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1402C" w14:textId="2C5B6F7D" w:rsidR="00DD1F3E" w:rsidRPr="00E5257F" w:rsidRDefault="00DD1F3E" w:rsidP="00DD1F3E">
      <w:pPr>
        <w:jc w:val="center"/>
        <w:rPr>
          <w:rFonts w:ascii="Tahoma" w:eastAsia="Times New Roman" w:hAnsi="Tahoma" w:cs="Tahoma"/>
          <w:b/>
          <w:sz w:val="20"/>
          <w:szCs w:val="20"/>
          <w:lang w:eastAsia="x-none"/>
        </w:rPr>
      </w:pPr>
      <w:r w:rsidRPr="00E5257F">
        <w:rPr>
          <w:rFonts w:ascii="Tahoma" w:eastAsia="Times New Roman" w:hAnsi="Tahoma" w:cs="Tahoma"/>
          <w:b/>
          <w:sz w:val="20"/>
          <w:szCs w:val="20"/>
          <w:lang w:eastAsia="x-none"/>
        </w:rPr>
        <w:t xml:space="preserve">FACULTY OF </w:t>
      </w:r>
      <w:r w:rsidR="00900B09">
        <w:rPr>
          <w:rFonts w:ascii="Tahoma" w:eastAsia="Times New Roman" w:hAnsi="Tahoma" w:cs="Tahoma"/>
          <w:b/>
          <w:sz w:val="20"/>
          <w:szCs w:val="20"/>
          <w:lang w:eastAsia="x-none"/>
        </w:rPr>
        <w:t xml:space="preserve">MEDICINE &amp; </w:t>
      </w:r>
      <w:r w:rsidRPr="00E5257F">
        <w:rPr>
          <w:rFonts w:ascii="Tahoma" w:eastAsia="Times New Roman" w:hAnsi="Tahoma" w:cs="Tahoma"/>
          <w:b/>
          <w:sz w:val="20"/>
          <w:szCs w:val="20"/>
          <w:lang w:eastAsia="x-none"/>
        </w:rPr>
        <w:t>HEALTH SCIENCES</w:t>
      </w:r>
    </w:p>
    <w:p w14:paraId="1A67C1F0" w14:textId="77777777" w:rsidR="00DD1F3E" w:rsidRPr="00E5257F" w:rsidRDefault="00DD1F3E" w:rsidP="00DD1F3E">
      <w:pPr>
        <w:jc w:val="center"/>
        <w:rPr>
          <w:rFonts w:ascii="Tahoma" w:eastAsia="Times New Roman" w:hAnsi="Tahoma" w:cs="Tahoma"/>
          <w:b/>
          <w:sz w:val="20"/>
          <w:szCs w:val="20"/>
          <w:lang w:eastAsia="x-none"/>
        </w:rPr>
      </w:pPr>
      <w:r w:rsidRPr="00E5257F">
        <w:rPr>
          <w:rFonts w:ascii="Tahoma" w:eastAsia="Times New Roman" w:hAnsi="Tahoma" w:cs="Tahoma"/>
          <w:b/>
          <w:sz w:val="20"/>
          <w:szCs w:val="20"/>
          <w:lang w:eastAsia="x-none"/>
        </w:rPr>
        <w:t>RESEARCH ETHICS COMMITTEE</w:t>
      </w:r>
    </w:p>
    <w:p w14:paraId="1987C186" w14:textId="1667F974" w:rsidR="00DD1F3E" w:rsidRPr="00E5257F" w:rsidRDefault="00DD1F3E" w:rsidP="00DD1F3E">
      <w:pPr>
        <w:spacing w:after="200" w:line="276" w:lineRule="auto"/>
        <w:jc w:val="center"/>
        <w:rPr>
          <w:rFonts w:ascii="Tahoma" w:eastAsia="Calibri" w:hAnsi="Tahoma" w:cs="Tahoma"/>
          <w:i/>
          <w:sz w:val="20"/>
          <w:szCs w:val="20"/>
          <w:lang w:val="en-ZA"/>
        </w:rPr>
      </w:pPr>
      <w:r w:rsidRPr="00E5257F">
        <w:rPr>
          <w:rFonts w:ascii="Tahoma" w:eastAsia="Calibri" w:hAnsi="Tahoma" w:cs="Tahoma"/>
          <w:i/>
          <w:sz w:val="20"/>
          <w:szCs w:val="20"/>
          <w:lang w:val="en-ZA"/>
        </w:rPr>
        <w:t>(</w:t>
      </w:r>
      <w:r w:rsidR="00EF02B4" w:rsidRPr="00E5257F">
        <w:rPr>
          <w:rFonts w:ascii="Tahoma" w:eastAsia="Calibri" w:hAnsi="Tahoma" w:cs="Tahoma"/>
          <w:i/>
          <w:sz w:val="20"/>
          <w:szCs w:val="20"/>
          <w:lang w:val="en-ZA"/>
        </w:rPr>
        <w:t>Adapted</w:t>
      </w:r>
      <w:r w:rsidRPr="00E5257F">
        <w:rPr>
          <w:rFonts w:ascii="Tahoma" w:eastAsia="Calibri" w:hAnsi="Tahoma" w:cs="Tahoma"/>
          <w:i/>
          <w:sz w:val="20"/>
          <w:szCs w:val="20"/>
          <w:lang w:val="en-ZA"/>
        </w:rPr>
        <w:t xml:space="preserve"> from Stellenbosch university)</w:t>
      </w:r>
    </w:p>
    <w:p w14:paraId="0817E10A" w14:textId="77777777" w:rsidR="00DD1F3E" w:rsidRPr="00E5257F" w:rsidRDefault="00DD1F3E" w:rsidP="00DD1F3E">
      <w:pPr>
        <w:spacing w:after="200" w:line="276" w:lineRule="auto"/>
        <w:jc w:val="center"/>
        <w:rPr>
          <w:rFonts w:ascii="Tahoma" w:eastAsia="Calibri" w:hAnsi="Tahoma" w:cs="Tahoma"/>
          <w:b/>
          <w:sz w:val="20"/>
          <w:szCs w:val="20"/>
          <w:lang w:val="en-ZA"/>
        </w:rPr>
      </w:pPr>
      <w:r w:rsidRPr="00E5257F">
        <w:rPr>
          <w:rFonts w:ascii="Tahoma" w:eastAsia="Calibri" w:hAnsi="Tahoma" w:cs="Tahoma"/>
          <w:b/>
          <w:sz w:val="20"/>
          <w:szCs w:val="20"/>
          <w:lang w:val="en-ZA"/>
        </w:rPr>
        <w:t>Databases, Registries and Repositories</w:t>
      </w:r>
    </w:p>
    <w:p w14:paraId="1720E852" w14:textId="77777777" w:rsidR="00DD1F3E" w:rsidRPr="00E5257F" w:rsidRDefault="00DD1F3E" w:rsidP="00DD1F3E">
      <w:pPr>
        <w:spacing w:after="200" w:line="276" w:lineRule="auto"/>
        <w:jc w:val="center"/>
        <w:rPr>
          <w:rFonts w:ascii="Tahoma" w:eastAsia="Calibri" w:hAnsi="Tahoma" w:cs="Tahoma"/>
          <w:sz w:val="20"/>
          <w:szCs w:val="20"/>
          <w:lang w:val="en-ZA"/>
        </w:rPr>
      </w:pPr>
      <w:r w:rsidRPr="00E5257F">
        <w:rPr>
          <w:rFonts w:ascii="Tahoma" w:eastAsia="Calibri" w:hAnsi="Tahoma" w:cs="Tahoma"/>
          <w:sz w:val="20"/>
          <w:szCs w:val="20"/>
          <w:lang w:val="en-ZA"/>
        </w:rPr>
        <w:t>(Kindly type in all the information)</w:t>
      </w:r>
    </w:p>
    <w:p w14:paraId="647D414B" w14:textId="77777777" w:rsidR="00DD1F3E" w:rsidRPr="00E5257F" w:rsidRDefault="00DD1F3E" w:rsidP="00DD1F3E">
      <w:pPr>
        <w:spacing w:after="200" w:line="276" w:lineRule="auto"/>
        <w:jc w:val="both"/>
        <w:rPr>
          <w:rFonts w:ascii="Tahoma" w:eastAsia="MS Mincho" w:hAnsi="Tahoma" w:cs="Tahoma"/>
          <w:b/>
          <w:noProof/>
          <w:sz w:val="20"/>
          <w:szCs w:val="20"/>
          <w:lang w:val="en-ZA"/>
        </w:rPr>
      </w:pPr>
      <w:r w:rsidRPr="00E5257F">
        <w:rPr>
          <w:rFonts w:ascii="Tahoma" w:eastAsia="MS Mincho" w:hAnsi="Tahoma" w:cs="Tahoma"/>
          <w:b/>
          <w:noProof/>
          <w:sz w:val="20"/>
          <w:szCs w:val="20"/>
          <w:lang w:val="en-ZA"/>
        </w:rPr>
        <w:t xml:space="preserve">APPLICATION FORM: REGISTRATION OF A DATABASE, REGISTRY OR REPOSITORY </w:t>
      </w:r>
    </w:p>
    <w:p w14:paraId="343EBA3B" w14:textId="77777777" w:rsidR="00DD1F3E" w:rsidRPr="00E5257F" w:rsidRDefault="00DD1F3E" w:rsidP="00DD1F3E">
      <w:pPr>
        <w:spacing w:after="200" w:line="276" w:lineRule="auto"/>
        <w:jc w:val="both"/>
        <w:rPr>
          <w:rFonts w:ascii="Tahoma" w:eastAsia="MS Mincho" w:hAnsi="Tahoma" w:cs="Tahoma"/>
          <w:noProof/>
          <w:sz w:val="20"/>
          <w:szCs w:val="20"/>
          <w:lang w:val="en-ZA"/>
        </w:rPr>
      </w:pPr>
      <w:r w:rsidRPr="00E5257F">
        <w:rPr>
          <w:rFonts w:ascii="Tahoma" w:eastAsia="MS Mincho" w:hAnsi="Tahoma" w:cs="Tahoma"/>
          <w:noProof/>
          <w:sz w:val="20"/>
          <w:szCs w:val="20"/>
          <w:lang w:val="en-ZA"/>
        </w:rPr>
        <w:t>Project identification number/ Clearance number……………………………….</w:t>
      </w:r>
    </w:p>
    <w:p w14:paraId="657B370F" w14:textId="77777777" w:rsidR="00DD1F3E" w:rsidRPr="00E5257F" w:rsidRDefault="00DD1F3E" w:rsidP="00DD1F3E">
      <w:pPr>
        <w:spacing w:after="200" w:line="276" w:lineRule="auto"/>
        <w:jc w:val="both"/>
        <w:rPr>
          <w:rFonts w:ascii="Tahoma" w:eastAsia="MS Mincho" w:hAnsi="Tahoma" w:cs="Tahoma"/>
          <w:i/>
          <w:noProof/>
          <w:sz w:val="20"/>
          <w:szCs w:val="20"/>
          <w:lang w:val="en-ZA"/>
        </w:rPr>
      </w:pPr>
      <w:r w:rsidRPr="00E5257F">
        <w:rPr>
          <w:rFonts w:ascii="Tahoma" w:eastAsia="MS Mincho" w:hAnsi="Tahoma" w:cs="Tahoma"/>
          <w:i/>
          <w:noProof/>
          <w:sz w:val="20"/>
          <w:szCs w:val="20"/>
          <w:lang w:val="en-ZA"/>
        </w:rPr>
        <w:t>N.B. This application is only for the registration of your database, registry or repository. Separate applications should be made for any research which plans to use the contents of this database, registry or repository.</w:t>
      </w: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4723"/>
        <w:gridCol w:w="21"/>
        <w:gridCol w:w="829"/>
        <w:gridCol w:w="24"/>
        <w:gridCol w:w="685"/>
        <w:gridCol w:w="26"/>
        <w:gridCol w:w="428"/>
        <w:gridCol w:w="255"/>
        <w:gridCol w:w="170"/>
        <w:gridCol w:w="538"/>
      </w:tblGrid>
      <w:tr w:rsidR="00DD1F3E" w:rsidRPr="00E5257F" w14:paraId="755E43B2" w14:textId="77777777" w:rsidTr="00436FF8">
        <w:tc>
          <w:tcPr>
            <w:tcW w:w="2195" w:type="dxa"/>
            <w:shd w:val="clear" w:color="auto" w:fill="auto"/>
          </w:tcPr>
          <w:p w14:paraId="42FC1B2F"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DATABASE</w:t>
            </w:r>
          </w:p>
        </w:tc>
        <w:tc>
          <w:tcPr>
            <w:tcW w:w="6736" w:type="dxa"/>
            <w:gridSpan w:val="7"/>
            <w:shd w:val="clear" w:color="auto" w:fill="auto"/>
          </w:tcPr>
          <w:p w14:paraId="5CABA0A8" w14:textId="77777777" w:rsidR="00DD1F3E" w:rsidRPr="00E5257F" w:rsidRDefault="00DD1F3E" w:rsidP="00E72A65">
            <w:pPr>
              <w:spacing w:line="276" w:lineRule="auto"/>
              <w:jc w:val="both"/>
              <w:rPr>
                <w:rFonts w:ascii="Tahoma" w:eastAsia="Calibri" w:hAnsi="Tahoma" w:cs="Tahoma"/>
                <w:sz w:val="20"/>
                <w:szCs w:val="20"/>
                <w:lang w:val="en-ZA"/>
              </w:rPr>
            </w:pPr>
            <w:r w:rsidRPr="00E5257F">
              <w:rPr>
                <w:rFonts w:ascii="Tahoma" w:eastAsia="Calibri" w:hAnsi="Tahoma" w:cs="Tahoma"/>
                <w:sz w:val="20"/>
                <w:szCs w:val="20"/>
                <w:lang w:val="en-ZA"/>
              </w:rPr>
              <w:t>Databases are collections of information, i.e. data, arranged for ease of search and retrieval. Databases may be maintained electronically or as paper-based systems.</w:t>
            </w:r>
          </w:p>
        </w:tc>
        <w:tc>
          <w:tcPr>
            <w:tcW w:w="963" w:type="dxa"/>
            <w:gridSpan w:val="3"/>
            <w:shd w:val="clear" w:color="auto" w:fill="auto"/>
          </w:tcPr>
          <w:p w14:paraId="3F3F2AEB"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09C93C4C" w14:textId="77777777" w:rsidTr="00436FF8">
        <w:tc>
          <w:tcPr>
            <w:tcW w:w="2195" w:type="dxa"/>
            <w:shd w:val="clear" w:color="auto" w:fill="auto"/>
          </w:tcPr>
          <w:p w14:paraId="3C580B0F"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REGISTRY</w:t>
            </w:r>
          </w:p>
        </w:tc>
        <w:tc>
          <w:tcPr>
            <w:tcW w:w="6736" w:type="dxa"/>
            <w:gridSpan w:val="7"/>
            <w:shd w:val="clear" w:color="auto" w:fill="auto"/>
          </w:tcPr>
          <w:p w14:paraId="18AD20FC" w14:textId="77777777" w:rsidR="00DD1F3E" w:rsidRPr="00E5257F" w:rsidRDefault="00DD1F3E" w:rsidP="00E72A65">
            <w:pPr>
              <w:spacing w:line="276" w:lineRule="auto"/>
              <w:jc w:val="both"/>
              <w:rPr>
                <w:rFonts w:ascii="Tahoma" w:eastAsia="Calibri" w:hAnsi="Tahoma" w:cs="Tahoma"/>
                <w:sz w:val="20"/>
                <w:szCs w:val="20"/>
                <w:lang w:val="en-ZA"/>
              </w:rPr>
            </w:pPr>
            <w:r w:rsidRPr="00E5257F">
              <w:rPr>
                <w:rFonts w:ascii="Tahoma" w:eastAsia="Calibri" w:hAnsi="Tahoma" w:cs="Tahoma"/>
                <w:sz w:val="20"/>
                <w:szCs w:val="20"/>
                <w:lang w:val="en-ZA"/>
              </w:rPr>
              <w:t>Registries or data banks are collections of information or databases whose organisers: Receive information from multiple sources; maintain the information over time; control access to and use of the information by multiple users or for multiple purposes which may change over time.</w:t>
            </w:r>
          </w:p>
        </w:tc>
        <w:tc>
          <w:tcPr>
            <w:tcW w:w="963" w:type="dxa"/>
            <w:gridSpan w:val="3"/>
            <w:shd w:val="clear" w:color="auto" w:fill="auto"/>
          </w:tcPr>
          <w:p w14:paraId="44D7118E"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144F9964" w14:textId="77777777" w:rsidTr="00436FF8">
        <w:tc>
          <w:tcPr>
            <w:tcW w:w="2195" w:type="dxa"/>
            <w:shd w:val="clear" w:color="auto" w:fill="auto"/>
          </w:tcPr>
          <w:p w14:paraId="081ADC92"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REPOSITORY</w:t>
            </w:r>
          </w:p>
        </w:tc>
        <w:tc>
          <w:tcPr>
            <w:tcW w:w="6736" w:type="dxa"/>
            <w:gridSpan w:val="7"/>
            <w:shd w:val="clear" w:color="auto" w:fill="auto"/>
          </w:tcPr>
          <w:p w14:paraId="098C7FEB" w14:textId="77777777" w:rsidR="00DD1F3E" w:rsidRPr="00E5257F" w:rsidRDefault="00DD1F3E" w:rsidP="00E72A65">
            <w:pPr>
              <w:spacing w:line="276" w:lineRule="auto"/>
              <w:jc w:val="both"/>
              <w:rPr>
                <w:rFonts w:ascii="Tahoma" w:eastAsia="Calibri" w:hAnsi="Tahoma" w:cs="Tahoma"/>
                <w:sz w:val="20"/>
                <w:szCs w:val="20"/>
                <w:lang w:val="en-ZA"/>
              </w:rPr>
            </w:pPr>
            <w:r w:rsidRPr="00E5257F">
              <w:rPr>
                <w:rFonts w:ascii="Tahoma" w:eastAsia="Calibri" w:hAnsi="Tahoma" w:cs="Tahoma"/>
                <w:sz w:val="20"/>
                <w:szCs w:val="20"/>
                <w:lang w:val="en-ZA"/>
              </w:rPr>
              <w:t>Repositories collect, store and distribute human materials for research purposes e.g. blood, urine, faeces, bone marrow and cell aspirates.</w:t>
            </w:r>
          </w:p>
        </w:tc>
        <w:tc>
          <w:tcPr>
            <w:tcW w:w="963" w:type="dxa"/>
            <w:gridSpan w:val="3"/>
            <w:shd w:val="clear" w:color="auto" w:fill="auto"/>
          </w:tcPr>
          <w:p w14:paraId="6E141AA8"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713A7B61" w14:textId="77777777" w:rsidTr="00436FF8">
        <w:tblPrEx>
          <w:tblLook w:val="0000" w:firstRow="0" w:lastRow="0" w:firstColumn="0" w:lastColumn="0" w:noHBand="0" w:noVBand="0"/>
        </w:tblPrEx>
        <w:trPr>
          <w:cantSplit/>
          <w:trHeight w:val="454"/>
        </w:trPr>
        <w:tc>
          <w:tcPr>
            <w:tcW w:w="9894" w:type="dxa"/>
            <w:gridSpan w:val="11"/>
            <w:tcBorders>
              <w:top w:val="single" w:sz="4" w:space="0" w:color="auto"/>
              <w:bottom w:val="single" w:sz="4" w:space="0" w:color="auto"/>
            </w:tcBorders>
            <w:shd w:val="clear" w:color="auto" w:fill="E0E0E0"/>
            <w:vAlign w:val="center"/>
          </w:tcPr>
          <w:p w14:paraId="4CBC5CA1" w14:textId="77777777" w:rsidR="00DD1F3E" w:rsidRPr="00E5257F" w:rsidRDefault="00DD1F3E" w:rsidP="00DD1F3E">
            <w:pPr>
              <w:spacing w:after="200" w:line="276" w:lineRule="auto"/>
              <w:jc w:val="both"/>
              <w:rPr>
                <w:rFonts w:ascii="Tahoma" w:eastAsia="Calibri" w:hAnsi="Tahoma" w:cs="Tahoma"/>
                <w:b/>
                <w:bCs/>
                <w:color w:val="000000"/>
                <w:sz w:val="20"/>
                <w:szCs w:val="20"/>
                <w:lang w:val="en-ZA"/>
              </w:rPr>
            </w:pPr>
            <w:r w:rsidRPr="00E5257F">
              <w:rPr>
                <w:rFonts w:ascii="Tahoma" w:eastAsia="Calibri" w:hAnsi="Tahoma" w:cs="Tahoma"/>
                <w:b/>
                <w:bCs/>
                <w:color w:val="000000"/>
                <w:sz w:val="20"/>
                <w:szCs w:val="20"/>
                <w:lang w:val="en-ZA"/>
              </w:rPr>
              <w:t>SECTION 1: Please provide the following information</w:t>
            </w:r>
          </w:p>
        </w:tc>
      </w:tr>
      <w:tr w:rsidR="00DD1F3E" w:rsidRPr="00E5257F" w14:paraId="6231242D" w14:textId="77777777" w:rsidTr="00436FF8">
        <w:tblPrEx>
          <w:tblLook w:val="0000" w:firstRow="0" w:lastRow="0" w:firstColumn="0" w:lastColumn="0" w:noHBand="0" w:noVBand="0"/>
        </w:tblPrEx>
        <w:trPr>
          <w:cantSplit/>
          <w:trHeight w:val="454"/>
        </w:trPr>
        <w:tc>
          <w:tcPr>
            <w:tcW w:w="9894" w:type="dxa"/>
            <w:gridSpan w:val="11"/>
            <w:tcBorders>
              <w:top w:val="single" w:sz="4" w:space="0" w:color="auto"/>
              <w:bottom w:val="single" w:sz="4" w:space="0" w:color="auto"/>
            </w:tcBorders>
            <w:shd w:val="clear" w:color="auto" w:fill="E0E0E0"/>
            <w:vAlign w:val="center"/>
          </w:tcPr>
          <w:p w14:paraId="6B9C31D8" w14:textId="77777777" w:rsidR="00DD1F3E" w:rsidRPr="00E5257F" w:rsidRDefault="00DD1F3E" w:rsidP="00E72A65">
            <w:pPr>
              <w:spacing w:line="276" w:lineRule="auto"/>
              <w:rPr>
                <w:rFonts w:ascii="Tahoma" w:eastAsia="Calibri" w:hAnsi="Tahoma" w:cs="Tahoma"/>
                <w:b/>
                <w:bCs/>
                <w:color w:val="000000"/>
                <w:sz w:val="20"/>
                <w:szCs w:val="20"/>
                <w:lang w:val="en-ZA"/>
              </w:rPr>
            </w:pPr>
            <w:r w:rsidRPr="00E5257F">
              <w:rPr>
                <w:rFonts w:ascii="Tahoma" w:eastAsia="Calibri" w:hAnsi="Tahoma" w:cs="Tahoma"/>
                <w:b/>
                <w:bCs/>
                <w:color w:val="000000"/>
                <w:sz w:val="20"/>
                <w:szCs w:val="20"/>
                <w:lang w:val="en-ZA"/>
              </w:rPr>
              <w:t xml:space="preserve">1.1. Name of Database/Registry/Repository </w:t>
            </w:r>
            <w:r w:rsidRPr="00E5257F">
              <w:rPr>
                <w:rFonts w:ascii="Tahoma" w:eastAsia="Calibri" w:hAnsi="Tahoma" w:cs="Tahoma"/>
                <w:b/>
                <w:bCs/>
                <w:color w:val="000000"/>
                <w:sz w:val="20"/>
                <w:szCs w:val="20"/>
                <w:lang w:val="en-ZA"/>
              </w:rPr>
              <w:br/>
            </w:r>
            <w:r w:rsidRPr="00E5257F">
              <w:rPr>
                <w:rFonts w:ascii="Tahoma" w:eastAsia="Calibri" w:hAnsi="Tahoma" w:cs="Tahoma"/>
                <w:bCs/>
                <w:color w:val="000000"/>
                <w:sz w:val="20"/>
                <w:szCs w:val="20"/>
                <w:lang w:val="en-ZA"/>
              </w:rPr>
              <w:t>(Please provide a descriptive name that indicates the nature of the contents)</w:t>
            </w:r>
          </w:p>
        </w:tc>
      </w:tr>
      <w:tr w:rsidR="00DD1F3E" w:rsidRPr="00E5257F" w14:paraId="198355BA" w14:textId="77777777" w:rsidTr="00436FF8">
        <w:tblPrEx>
          <w:tblLook w:val="0000" w:firstRow="0" w:lastRow="0" w:firstColumn="0" w:lastColumn="0" w:noHBand="0" w:noVBand="0"/>
        </w:tblPrEx>
        <w:trPr>
          <w:cantSplit/>
          <w:trHeight w:val="964"/>
        </w:trPr>
        <w:tc>
          <w:tcPr>
            <w:tcW w:w="9894" w:type="dxa"/>
            <w:gridSpan w:val="11"/>
            <w:tcBorders>
              <w:top w:val="single" w:sz="4" w:space="0" w:color="auto"/>
              <w:bottom w:val="single" w:sz="4" w:space="0" w:color="auto"/>
            </w:tcBorders>
            <w:shd w:val="clear" w:color="auto" w:fill="auto"/>
          </w:tcPr>
          <w:p w14:paraId="76CF6346" w14:textId="77777777" w:rsidR="00DD1F3E" w:rsidRDefault="00DD1F3E" w:rsidP="00DD1F3E">
            <w:pPr>
              <w:spacing w:before="120" w:after="240" w:line="276" w:lineRule="auto"/>
              <w:ind w:left="142"/>
              <w:rPr>
                <w:rFonts w:ascii="Tahoma" w:eastAsia="Calibri" w:hAnsi="Tahoma" w:cs="Tahoma"/>
                <w:bCs/>
                <w:color w:val="000000"/>
                <w:sz w:val="20"/>
                <w:szCs w:val="20"/>
                <w:lang w:val="en-ZA"/>
              </w:rPr>
            </w:pPr>
          </w:p>
          <w:p w14:paraId="1245C42B" w14:textId="77777777" w:rsidR="00E72A65" w:rsidRPr="00E5257F" w:rsidRDefault="00E72A65" w:rsidP="00DD1F3E">
            <w:pPr>
              <w:spacing w:before="120" w:after="240" w:line="276" w:lineRule="auto"/>
              <w:ind w:left="142"/>
              <w:rPr>
                <w:rFonts w:ascii="Tahoma" w:eastAsia="Calibri" w:hAnsi="Tahoma" w:cs="Tahoma"/>
                <w:bCs/>
                <w:color w:val="000000"/>
                <w:sz w:val="20"/>
                <w:szCs w:val="20"/>
                <w:lang w:val="en-ZA"/>
              </w:rPr>
            </w:pPr>
          </w:p>
        </w:tc>
      </w:tr>
      <w:tr w:rsidR="00DD1F3E" w:rsidRPr="00E5257F" w14:paraId="6B03596C"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D9D9D9"/>
            <w:vAlign w:val="center"/>
          </w:tcPr>
          <w:p w14:paraId="5E7C8B92" w14:textId="77777777" w:rsidR="00DD1F3E" w:rsidRPr="00E5257F" w:rsidRDefault="00DD1F3E" w:rsidP="00E72A65">
            <w:pPr>
              <w:spacing w:line="276" w:lineRule="auto"/>
              <w:ind w:left="142" w:hanging="142"/>
              <w:jc w:val="both"/>
              <w:rPr>
                <w:rFonts w:ascii="Tahoma" w:eastAsia="Calibri" w:hAnsi="Tahoma" w:cs="Tahoma"/>
                <w:bCs/>
                <w:color w:val="000000"/>
                <w:sz w:val="20"/>
                <w:szCs w:val="20"/>
                <w:lang w:val="en-ZA"/>
              </w:rPr>
            </w:pPr>
            <w:r w:rsidRPr="00E5257F">
              <w:rPr>
                <w:rFonts w:ascii="Tahoma" w:eastAsia="Calibri" w:hAnsi="Tahoma" w:cs="Tahoma"/>
                <w:b/>
                <w:bCs/>
                <w:color w:val="000000"/>
                <w:sz w:val="20"/>
                <w:szCs w:val="20"/>
                <w:lang w:val="en-ZA"/>
              </w:rPr>
              <w:t>1.2. Site of Database/Registry/Repository</w:t>
            </w:r>
          </w:p>
        </w:tc>
      </w:tr>
      <w:tr w:rsidR="00DD1F3E" w:rsidRPr="00E5257F" w14:paraId="1F6AEA4F" w14:textId="77777777" w:rsidTr="00E72A65">
        <w:tblPrEx>
          <w:tblLook w:val="0000" w:firstRow="0" w:lastRow="0" w:firstColumn="0" w:lastColumn="0" w:noHBand="0" w:noVBand="0"/>
        </w:tblPrEx>
        <w:trPr>
          <w:cantSplit/>
          <w:trHeight w:val="617"/>
        </w:trPr>
        <w:tc>
          <w:tcPr>
            <w:tcW w:w="9894" w:type="dxa"/>
            <w:gridSpan w:val="11"/>
            <w:tcBorders>
              <w:top w:val="single" w:sz="4" w:space="0" w:color="auto"/>
              <w:bottom w:val="single" w:sz="4" w:space="0" w:color="auto"/>
            </w:tcBorders>
            <w:shd w:val="clear" w:color="auto" w:fill="auto"/>
          </w:tcPr>
          <w:p w14:paraId="2AC33F94" w14:textId="77777777" w:rsidR="00DD1F3E" w:rsidRPr="00E5257F" w:rsidRDefault="00DD1F3E" w:rsidP="00E72A65">
            <w:pPr>
              <w:tabs>
                <w:tab w:val="left" w:pos="2175"/>
              </w:tabs>
              <w:spacing w:before="120" w:after="240" w:line="276" w:lineRule="auto"/>
              <w:jc w:val="both"/>
              <w:rPr>
                <w:rFonts w:ascii="Tahoma" w:eastAsia="Calibri" w:hAnsi="Tahoma" w:cs="Tahoma"/>
                <w:bCs/>
                <w:color w:val="000000"/>
                <w:sz w:val="20"/>
                <w:szCs w:val="20"/>
                <w:lang w:val="en-ZA"/>
              </w:rPr>
            </w:pPr>
          </w:p>
        </w:tc>
      </w:tr>
      <w:tr w:rsidR="00DD1F3E" w:rsidRPr="00E5257F" w14:paraId="47868803" w14:textId="77777777" w:rsidTr="00436FF8">
        <w:tblPrEx>
          <w:tblLook w:val="0000" w:firstRow="0" w:lastRow="0" w:firstColumn="0" w:lastColumn="0" w:noHBand="0" w:noVBand="0"/>
        </w:tblPrEx>
        <w:trPr>
          <w:cantSplit/>
          <w:trHeight w:hRule="exact" w:val="2137"/>
        </w:trPr>
        <w:tc>
          <w:tcPr>
            <w:tcW w:w="9894" w:type="dxa"/>
            <w:gridSpan w:val="11"/>
            <w:tcBorders>
              <w:top w:val="single" w:sz="4" w:space="0" w:color="auto"/>
              <w:bottom w:val="single" w:sz="4" w:space="0" w:color="auto"/>
            </w:tcBorders>
            <w:shd w:val="clear" w:color="auto" w:fill="E0E0E0"/>
            <w:vAlign w:val="center"/>
          </w:tcPr>
          <w:p w14:paraId="63AB8E7F" w14:textId="77777777" w:rsidR="00DD1F3E" w:rsidRPr="00E5257F" w:rsidRDefault="00DD1F3E" w:rsidP="00E72A65">
            <w:pPr>
              <w:spacing w:before="240" w:after="240" w:line="276" w:lineRule="auto"/>
              <w:ind w:left="142"/>
              <w:rPr>
                <w:rFonts w:ascii="Tahoma" w:eastAsia="Calibri" w:hAnsi="Tahoma" w:cs="Tahoma"/>
                <w:bCs/>
                <w:color w:val="000000"/>
                <w:sz w:val="20"/>
                <w:szCs w:val="20"/>
                <w:lang w:val="en-ZA"/>
              </w:rPr>
            </w:pPr>
            <w:r w:rsidRPr="00E5257F">
              <w:rPr>
                <w:rFonts w:ascii="Tahoma" w:eastAsia="Calibri" w:hAnsi="Tahoma" w:cs="Tahoma"/>
                <w:b/>
                <w:bCs/>
                <w:color w:val="000000"/>
                <w:sz w:val="20"/>
                <w:szCs w:val="20"/>
                <w:lang w:val="en-ZA"/>
              </w:rPr>
              <w:t>2. Type of data/specimens</w:t>
            </w:r>
            <w:r w:rsidRPr="00E5257F">
              <w:rPr>
                <w:rFonts w:ascii="Tahoma" w:eastAsia="Calibri" w:hAnsi="Tahoma" w:cs="Tahoma"/>
                <w:bCs/>
                <w:color w:val="000000"/>
                <w:sz w:val="20"/>
                <w:szCs w:val="20"/>
                <w:lang w:val="en-ZA"/>
              </w:rPr>
              <w:t xml:space="preserve"> </w:t>
            </w:r>
            <w:r w:rsidRPr="00E5257F">
              <w:rPr>
                <w:rFonts w:ascii="Tahoma" w:eastAsia="Calibri" w:hAnsi="Tahoma" w:cs="Tahoma"/>
                <w:b/>
                <w:bCs/>
                <w:color w:val="000000"/>
                <w:sz w:val="20"/>
                <w:szCs w:val="20"/>
                <w:lang w:val="en-ZA"/>
              </w:rPr>
              <w:t>to be stored</w:t>
            </w:r>
            <w:r w:rsidRPr="00E5257F">
              <w:rPr>
                <w:rFonts w:ascii="Tahoma" w:eastAsia="Calibri" w:hAnsi="Tahoma" w:cs="Tahoma"/>
                <w:bCs/>
                <w:color w:val="000000"/>
                <w:sz w:val="20"/>
                <w:szCs w:val="20"/>
                <w:lang w:val="en-ZA"/>
              </w:rPr>
              <w:t xml:space="preserve"> (including description of identifying details, whether routine clinical data or data collected specifically for a specific research project, whether data is collected retrospectively or whether it is known at time of data collection that data will be included in a research database).</w:t>
            </w:r>
            <w:r w:rsidRPr="00E5257F">
              <w:rPr>
                <w:rFonts w:ascii="Tahoma" w:eastAsia="Calibri" w:hAnsi="Tahoma" w:cs="Tahoma"/>
                <w:bCs/>
                <w:color w:val="000000"/>
                <w:sz w:val="20"/>
                <w:szCs w:val="20"/>
                <w:lang w:val="en-ZA"/>
              </w:rPr>
              <w:br/>
            </w:r>
            <w:r w:rsidRPr="00E5257F">
              <w:rPr>
                <w:rFonts w:ascii="Tahoma" w:eastAsia="Calibri" w:hAnsi="Tahoma" w:cs="Tahoma"/>
                <w:b/>
                <w:bCs/>
                <w:color w:val="FF0000"/>
                <w:sz w:val="20"/>
                <w:szCs w:val="20"/>
                <w:lang w:val="en-ZA"/>
              </w:rPr>
              <w:t xml:space="preserve">Note: </w:t>
            </w:r>
            <w:r w:rsidRPr="00E5257F">
              <w:rPr>
                <w:rFonts w:ascii="Tahoma" w:eastAsia="Calibri" w:hAnsi="Tahoma" w:cs="Tahoma"/>
                <w:b/>
                <w:color w:val="FF0000"/>
                <w:sz w:val="20"/>
                <w:szCs w:val="20"/>
                <w:lang w:val="en-ZA"/>
              </w:rPr>
              <w:t xml:space="preserve">Please provide a data sheet </w:t>
            </w:r>
            <w:r w:rsidRPr="00E5257F">
              <w:rPr>
                <w:rFonts w:ascii="Tahoma" w:eastAsia="Calibri" w:hAnsi="Tahoma" w:cs="Tahoma"/>
                <w:b/>
                <w:bCs/>
                <w:color w:val="FF0000"/>
                <w:sz w:val="20"/>
                <w:szCs w:val="20"/>
                <w:lang w:val="en-ZA"/>
              </w:rPr>
              <w:t xml:space="preserve">or a specific list </w:t>
            </w:r>
            <w:r w:rsidRPr="00E5257F">
              <w:rPr>
                <w:rFonts w:ascii="Tahoma" w:eastAsia="Calibri" w:hAnsi="Tahoma" w:cs="Tahoma"/>
                <w:b/>
                <w:color w:val="FF0000"/>
                <w:sz w:val="20"/>
                <w:szCs w:val="20"/>
                <w:lang w:val="en-ZA"/>
              </w:rPr>
              <w:t>indicating specific data to be included</w:t>
            </w:r>
            <w:r w:rsidRPr="00E5257F">
              <w:rPr>
                <w:rFonts w:ascii="Tahoma" w:eastAsia="Calibri" w:hAnsi="Tahoma" w:cs="Tahoma"/>
                <w:color w:val="FF0000"/>
                <w:sz w:val="20"/>
                <w:szCs w:val="20"/>
                <w:lang w:val="en-ZA"/>
              </w:rPr>
              <w:t>.</w:t>
            </w:r>
          </w:p>
        </w:tc>
      </w:tr>
      <w:tr w:rsidR="00DD1F3E" w:rsidRPr="00E5257F" w14:paraId="595ED6C3" w14:textId="77777777" w:rsidTr="00436FF8">
        <w:tblPrEx>
          <w:tblLook w:val="0000" w:firstRow="0" w:lastRow="0" w:firstColumn="0" w:lastColumn="0" w:noHBand="0" w:noVBand="0"/>
        </w:tblPrEx>
        <w:trPr>
          <w:cantSplit/>
          <w:trHeight w:val="2565"/>
        </w:trPr>
        <w:tc>
          <w:tcPr>
            <w:tcW w:w="9894" w:type="dxa"/>
            <w:gridSpan w:val="11"/>
            <w:tcBorders>
              <w:top w:val="single" w:sz="4" w:space="0" w:color="auto"/>
              <w:bottom w:val="single" w:sz="4" w:space="0" w:color="auto"/>
            </w:tcBorders>
            <w:shd w:val="clear" w:color="auto" w:fill="FFFFFF"/>
          </w:tcPr>
          <w:p w14:paraId="0F1CA7D2" w14:textId="77777777" w:rsidR="00DD1F3E" w:rsidRPr="00E5257F" w:rsidRDefault="00DD1F3E" w:rsidP="00DD1F3E">
            <w:pPr>
              <w:spacing w:before="120" w:after="240" w:line="276" w:lineRule="auto"/>
              <w:jc w:val="both"/>
              <w:rPr>
                <w:rFonts w:ascii="Tahoma" w:eastAsia="Calibri" w:hAnsi="Tahoma" w:cs="Tahoma"/>
                <w:bCs/>
                <w:color w:val="000000"/>
                <w:sz w:val="20"/>
                <w:szCs w:val="20"/>
                <w:lang w:val="en-ZA"/>
              </w:rPr>
            </w:pPr>
          </w:p>
        </w:tc>
      </w:tr>
      <w:tr w:rsidR="00DD1F3E" w:rsidRPr="00E5257F" w14:paraId="1615E0C4" w14:textId="77777777" w:rsidTr="00436FF8">
        <w:tblPrEx>
          <w:tblLook w:val="0000" w:firstRow="0" w:lastRow="0" w:firstColumn="0" w:lastColumn="0" w:noHBand="0" w:noVBand="0"/>
        </w:tblPrEx>
        <w:trPr>
          <w:cantSplit/>
          <w:trHeight w:val="699"/>
        </w:trPr>
        <w:tc>
          <w:tcPr>
            <w:tcW w:w="9894" w:type="dxa"/>
            <w:gridSpan w:val="11"/>
            <w:tcBorders>
              <w:top w:val="single" w:sz="4" w:space="0" w:color="auto"/>
              <w:bottom w:val="single" w:sz="4" w:space="0" w:color="auto"/>
            </w:tcBorders>
            <w:shd w:val="clear" w:color="auto" w:fill="D0CECE"/>
          </w:tcPr>
          <w:p w14:paraId="2661EEE0" w14:textId="77777777" w:rsidR="00DD1F3E" w:rsidRPr="00E5257F" w:rsidRDefault="00DD1F3E" w:rsidP="00DD1F3E">
            <w:pPr>
              <w:spacing w:before="120" w:after="240" w:line="276" w:lineRule="auto"/>
              <w:jc w:val="both"/>
              <w:rPr>
                <w:rFonts w:ascii="Tahoma" w:eastAsia="Calibri" w:hAnsi="Tahoma" w:cs="Tahoma"/>
                <w:b/>
                <w:bCs/>
                <w:color w:val="000000"/>
                <w:sz w:val="20"/>
                <w:szCs w:val="20"/>
                <w:lang w:val="en-ZA"/>
              </w:rPr>
            </w:pPr>
            <w:r w:rsidRPr="00E5257F">
              <w:rPr>
                <w:rFonts w:ascii="Tahoma" w:eastAsia="Calibri" w:hAnsi="Tahoma" w:cs="Tahoma"/>
                <w:b/>
                <w:bCs/>
                <w:color w:val="000000"/>
                <w:sz w:val="20"/>
                <w:szCs w:val="20"/>
                <w:lang w:val="en-ZA"/>
              </w:rPr>
              <w:t>3. Is it a private or public database, registry or repository:</w:t>
            </w:r>
          </w:p>
        </w:tc>
      </w:tr>
      <w:tr w:rsidR="00DD1F3E" w:rsidRPr="00E5257F" w14:paraId="59AA80B6" w14:textId="77777777" w:rsidTr="00436FF8">
        <w:tblPrEx>
          <w:tblLook w:val="0000" w:firstRow="0" w:lastRow="0" w:firstColumn="0" w:lastColumn="0" w:noHBand="0" w:noVBand="0"/>
        </w:tblPrEx>
        <w:trPr>
          <w:cantSplit/>
          <w:trHeight w:val="983"/>
        </w:trPr>
        <w:tc>
          <w:tcPr>
            <w:tcW w:w="9894" w:type="dxa"/>
            <w:gridSpan w:val="11"/>
            <w:tcBorders>
              <w:top w:val="single" w:sz="4" w:space="0" w:color="auto"/>
              <w:bottom w:val="single" w:sz="4" w:space="0" w:color="auto"/>
            </w:tcBorders>
            <w:shd w:val="clear" w:color="auto" w:fill="FFFFFF"/>
          </w:tcPr>
          <w:p w14:paraId="605C8D6D" w14:textId="77777777" w:rsidR="00DD1F3E" w:rsidRPr="00E5257F" w:rsidRDefault="00DD1F3E" w:rsidP="00DD1F3E">
            <w:pPr>
              <w:spacing w:before="120" w:after="240" w:line="276" w:lineRule="auto"/>
              <w:jc w:val="both"/>
              <w:rPr>
                <w:rFonts w:ascii="Tahoma" w:eastAsia="Calibri" w:hAnsi="Tahoma" w:cs="Tahoma"/>
                <w:bCs/>
                <w:color w:val="000000"/>
                <w:sz w:val="20"/>
                <w:szCs w:val="20"/>
                <w:lang w:val="en-ZA"/>
              </w:rPr>
            </w:pPr>
          </w:p>
        </w:tc>
      </w:tr>
      <w:tr w:rsidR="00DD1F3E" w:rsidRPr="00E5257F" w14:paraId="799D010C" w14:textId="77777777" w:rsidTr="00436FF8">
        <w:tblPrEx>
          <w:tblLook w:val="0000" w:firstRow="0" w:lastRow="0" w:firstColumn="0" w:lastColumn="0" w:noHBand="0" w:noVBand="0"/>
        </w:tblPrEx>
        <w:trPr>
          <w:cantSplit/>
          <w:trHeight w:val="454"/>
        </w:trPr>
        <w:tc>
          <w:tcPr>
            <w:tcW w:w="9894" w:type="dxa"/>
            <w:gridSpan w:val="11"/>
            <w:tcBorders>
              <w:top w:val="single" w:sz="4" w:space="0" w:color="auto"/>
              <w:bottom w:val="single" w:sz="4" w:space="0" w:color="auto"/>
            </w:tcBorders>
            <w:shd w:val="clear" w:color="auto" w:fill="E0E0E0"/>
            <w:vAlign w:val="center"/>
          </w:tcPr>
          <w:p w14:paraId="7D18B874" w14:textId="77777777" w:rsidR="00DD1F3E" w:rsidRPr="00E5257F" w:rsidRDefault="00DD1F3E" w:rsidP="00E72A65">
            <w:pPr>
              <w:spacing w:before="120" w:line="276" w:lineRule="auto"/>
              <w:ind w:left="142"/>
              <w:jc w:val="both"/>
              <w:rPr>
                <w:rFonts w:ascii="Tahoma" w:eastAsia="Calibri" w:hAnsi="Tahoma" w:cs="Tahoma"/>
                <w:b/>
                <w:sz w:val="20"/>
                <w:szCs w:val="20"/>
                <w:lang w:val="en-ZA"/>
              </w:rPr>
            </w:pPr>
            <w:r w:rsidRPr="00E5257F">
              <w:rPr>
                <w:rFonts w:ascii="Tahoma" w:eastAsia="Calibri" w:hAnsi="Tahoma" w:cs="Tahoma"/>
                <w:b/>
                <w:sz w:val="20"/>
                <w:szCs w:val="20"/>
                <w:lang w:val="en-ZA"/>
              </w:rPr>
              <w:t>4. Please briefly describe the source of specimens and how and how participants will be recruited to donate their specimens to the database/registry/repository. For example:</w:t>
            </w:r>
          </w:p>
          <w:p w14:paraId="38694163" w14:textId="77777777" w:rsidR="00DD1F3E" w:rsidRPr="00E5257F" w:rsidRDefault="00DD1F3E" w:rsidP="00E72A65">
            <w:pPr>
              <w:numPr>
                <w:ilvl w:val="0"/>
                <w:numId w:val="7"/>
              </w:numPr>
              <w:spacing w:line="276" w:lineRule="auto"/>
              <w:ind w:left="715" w:hanging="210"/>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 xml:space="preserve">Patient folders requested and data transposed on to datasheet by research assistant before being entered into Excel spreadsheet. </w:t>
            </w:r>
          </w:p>
          <w:p w14:paraId="38FE478F" w14:textId="77777777" w:rsidR="00DD1F3E" w:rsidRPr="00E5257F" w:rsidRDefault="00DD1F3E" w:rsidP="00E72A65">
            <w:pPr>
              <w:numPr>
                <w:ilvl w:val="0"/>
                <w:numId w:val="7"/>
              </w:numPr>
              <w:spacing w:line="276" w:lineRule="auto"/>
              <w:ind w:left="715" w:hanging="210"/>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 xml:space="preserve">Data extracted from Clinicom into spreadsheet by front desk clerk. </w:t>
            </w:r>
          </w:p>
          <w:p w14:paraId="0E0C1590" w14:textId="77777777" w:rsidR="00DD1F3E" w:rsidRPr="00E5257F" w:rsidRDefault="00DD1F3E" w:rsidP="00E72A65">
            <w:pPr>
              <w:numPr>
                <w:ilvl w:val="0"/>
                <w:numId w:val="7"/>
              </w:numPr>
              <w:spacing w:line="276" w:lineRule="auto"/>
              <w:ind w:left="715" w:hanging="210"/>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 xml:space="preserve">Data </w:t>
            </w:r>
            <w:proofErr w:type="gramStart"/>
            <w:r w:rsidRPr="00E5257F">
              <w:rPr>
                <w:rFonts w:ascii="Tahoma" w:eastAsia="Calibri" w:hAnsi="Tahoma" w:cs="Tahoma"/>
                <w:color w:val="000000"/>
                <w:sz w:val="20"/>
                <w:szCs w:val="20"/>
                <w:lang w:val="en-ZA"/>
              </w:rPr>
              <w:t>entered into</w:t>
            </w:r>
            <w:proofErr w:type="gramEnd"/>
            <w:r w:rsidRPr="00E5257F">
              <w:rPr>
                <w:rFonts w:ascii="Tahoma" w:eastAsia="Calibri" w:hAnsi="Tahoma" w:cs="Tahoma"/>
                <w:color w:val="000000"/>
                <w:sz w:val="20"/>
                <w:szCs w:val="20"/>
                <w:lang w:val="en-ZA"/>
              </w:rPr>
              <w:t xml:space="preserve"> database after each patient seen in the clinic. </w:t>
            </w:r>
          </w:p>
          <w:p w14:paraId="00A3FC46" w14:textId="77777777" w:rsidR="00DD1F3E" w:rsidRPr="00E5257F" w:rsidRDefault="00DD1F3E" w:rsidP="00E72A65">
            <w:pPr>
              <w:numPr>
                <w:ilvl w:val="0"/>
                <w:numId w:val="7"/>
              </w:numPr>
              <w:spacing w:line="276" w:lineRule="auto"/>
              <w:ind w:left="715" w:hanging="210"/>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Surgical specimens collected from theatre and sent to laboratory for processing and storage in freezer situated at location.</w:t>
            </w:r>
          </w:p>
          <w:p w14:paraId="2E11BD6E" w14:textId="77777777" w:rsidR="00DD1F3E" w:rsidRPr="00E5257F" w:rsidRDefault="00DD1F3E" w:rsidP="00E72A65">
            <w:pPr>
              <w:numPr>
                <w:ilvl w:val="0"/>
                <w:numId w:val="7"/>
              </w:numPr>
              <w:spacing w:line="276" w:lineRule="auto"/>
              <w:ind w:left="715" w:hanging="210"/>
              <w:jc w:val="both"/>
              <w:rPr>
                <w:rFonts w:ascii="Tahoma" w:eastAsia="Calibri" w:hAnsi="Tahoma" w:cs="Tahoma"/>
                <w:b/>
                <w:sz w:val="20"/>
                <w:szCs w:val="20"/>
                <w:lang w:val="en-ZA"/>
              </w:rPr>
            </w:pPr>
            <w:r w:rsidRPr="00E5257F">
              <w:rPr>
                <w:rFonts w:ascii="Tahoma" w:eastAsia="Calibri" w:hAnsi="Tahoma" w:cs="Tahoma"/>
                <w:color w:val="000000"/>
                <w:sz w:val="20"/>
                <w:szCs w:val="20"/>
                <w:lang w:val="en-ZA"/>
              </w:rPr>
              <w:t>Biological samples collected by nurse at routine hospital visit and stored at location or specifically for research.</w:t>
            </w:r>
          </w:p>
        </w:tc>
      </w:tr>
      <w:tr w:rsidR="00DD1F3E" w:rsidRPr="00E5257F" w14:paraId="442299BD" w14:textId="77777777" w:rsidTr="00436FF8">
        <w:tblPrEx>
          <w:tblLook w:val="0000" w:firstRow="0" w:lastRow="0" w:firstColumn="0" w:lastColumn="0" w:noHBand="0" w:noVBand="0"/>
        </w:tblPrEx>
        <w:trPr>
          <w:cantSplit/>
          <w:trHeight w:val="2629"/>
        </w:trPr>
        <w:tc>
          <w:tcPr>
            <w:tcW w:w="9894" w:type="dxa"/>
            <w:gridSpan w:val="11"/>
            <w:tcBorders>
              <w:top w:val="single" w:sz="4" w:space="0" w:color="auto"/>
              <w:bottom w:val="single" w:sz="4" w:space="0" w:color="auto"/>
            </w:tcBorders>
            <w:shd w:val="clear" w:color="auto" w:fill="FFFFFF"/>
          </w:tcPr>
          <w:p w14:paraId="173E17C5"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tc>
      </w:tr>
      <w:tr w:rsidR="00DD1F3E" w:rsidRPr="00E5257F" w14:paraId="44635833" w14:textId="77777777" w:rsidTr="00436FF8">
        <w:tblPrEx>
          <w:tblLook w:val="0000" w:firstRow="0" w:lastRow="0" w:firstColumn="0" w:lastColumn="0" w:noHBand="0" w:noVBand="0"/>
        </w:tblPrEx>
        <w:trPr>
          <w:cantSplit/>
          <w:trHeight w:val="694"/>
        </w:trPr>
        <w:tc>
          <w:tcPr>
            <w:tcW w:w="9894" w:type="dxa"/>
            <w:gridSpan w:val="11"/>
            <w:tcBorders>
              <w:top w:val="single" w:sz="4" w:space="0" w:color="auto"/>
              <w:bottom w:val="single" w:sz="4" w:space="0" w:color="auto"/>
            </w:tcBorders>
            <w:shd w:val="clear" w:color="auto" w:fill="D0CECE"/>
          </w:tcPr>
          <w:p w14:paraId="7E70B1D6" w14:textId="77777777" w:rsidR="00DD1F3E" w:rsidRPr="00E5257F" w:rsidRDefault="00DD1F3E" w:rsidP="00DD1F3E">
            <w:pPr>
              <w:spacing w:before="120" w:after="240" w:line="276" w:lineRule="auto"/>
              <w:ind w:left="142"/>
              <w:jc w:val="both"/>
              <w:rPr>
                <w:rFonts w:ascii="Tahoma" w:eastAsia="Calibri" w:hAnsi="Tahoma" w:cs="Tahoma"/>
                <w:b/>
                <w:color w:val="000000"/>
                <w:sz w:val="20"/>
                <w:szCs w:val="20"/>
                <w:highlight w:val="darkGray"/>
                <w:lang w:val="en-ZA"/>
              </w:rPr>
            </w:pPr>
            <w:r w:rsidRPr="00E5257F">
              <w:rPr>
                <w:rFonts w:ascii="Tahoma" w:eastAsia="Calibri" w:hAnsi="Tahoma" w:cs="Tahoma"/>
                <w:b/>
                <w:color w:val="000000"/>
                <w:sz w:val="20"/>
                <w:szCs w:val="20"/>
                <w:lang w:val="en-ZA"/>
              </w:rPr>
              <w:t>5. Objectives of the database, registry or repository. Explain how it will it benefit scientific research and development.</w:t>
            </w:r>
          </w:p>
        </w:tc>
      </w:tr>
      <w:tr w:rsidR="00DD1F3E" w:rsidRPr="00E5257F" w14:paraId="72F59A54" w14:textId="77777777" w:rsidTr="00436FF8">
        <w:tblPrEx>
          <w:tblLook w:val="0000" w:firstRow="0" w:lastRow="0" w:firstColumn="0" w:lastColumn="0" w:noHBand="0" w:noVBand="0"/>
        </w:tblPrEx>
        <w:trPr>
          <w:cantSplit/>
          <w:trHeight w:val="1375"/>
        </w:trPr>
        <w:tc>
          <w:tcPr>
            <w:tcW w:w="9894" w:type="dxa"/>
            <w:gridSpan w:val="11"/>
            <w:tcBorders>
              <w:top w:val="single" w:sz="4" w:space="0" w:color="auto"/>
              <w:bottom w:val="single" w:sz="4" w:space="0" w:color="auto"/>
            </w:tcBorders>
            <w:shd w:val="clear" w:color="auto" w:fill="FFFFFF"/>
          </w:tcPr>
          <w:p w14:paraId="323B874D"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30C26898"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2D335DF8"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26A8C943"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343DE4D6"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p w14:paraId="4580A2E2"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tc>
      </w:tr>
      <w:tr w:rsidR="00DD1F3E" w:rsidRPr="00E5257F" w14:paraId="3C006400" w14:textId="77777777" w:rsidTr="00436FF8">
        <w:tblPrEx>
          <w:tblLook w:val="0000" w:firstRow="0" w:lastRow="0" w:firstColumn="0" w:lastColumn="0" w:noHBand="0" w:noVBand="0"/>
        </w:tblPrEx>
        <w:trPr>
          <w:cantSplit/>
          <w:trHeight w:val="544"/>
        </w:trPr>
        <w:tc>
          <w:tcPr>
            <w:tcW w:w="9894" w:type="dxa"/>
            <w:gridSpan w:val="11"/>
            <w:tcBorders>
              <w:top w:val="single" w:sz="4" w:space="0" w:color="auto"/>
              <w:bottom w:val="single" w:sz="4" w:space="0" w:color="auto"/>
            </w:tcBorders>
            <w:shd w:val="clear" w:color="auto" w:fill="D0CECE"/>
          </w:tcPr>
          <w:p w14:paraId="532E8DBD" w14:textId="77777777" w:rsidR="00DD1F3E" w:rsidRPr="00E5257F" w:rsidRDefault="00DD1F3E" w:rsidP="00DD1F3E">
            <w:pPr>
              <w:spacing w:before="120" w:after="240" w:line="276" w:lineRule="auto"/>
              <w:ind w:left="142"/>
              <w:jc w:val="both"/>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6. Location of the database, registry or repository</w:t>
            </w:r>
          </w:p>
        </w:tc>
      </w:tr>
      <w:tr w:rsidR="00DD1F3E" w:rsidRPr="00E5257F" w14:paraId="5A13788F" w14:textId="77777777" w:rsidTr="00436FF8">
        <w:tblPrEx>
          <w:tblLook w:val="0000" w:firstRow="0" w:lastRow="0" w:firstColumn="0" w:lastColumn="0" w:noHBand="0" w:noVBand="0"/>
        </w:tblPrEx>
        <w:trPr>
          <w:cantSplit/>
          <w:trHeight w:val="2258"/>
        </w:trPr>
        <w:tc>
          <w:tcPr>
            <w:tcW w:w="9894" w:type="dxa"/>
            <w:gridSpan w:val="11"/>
            <w:tcBorders>
              <w:top w:val="single" w:sz="4" w:space="0" w:color="auto"/>
              <w:bottom w:val="single" w:sz="4" w:space="0" w:color="auto"/>
            </w:tcBorders>
            <w:shd w:val="clear" w:color="auto" w:fill="FFFFFF"/>
          </w:tcPr>
          <w:p w14:paraId="760933C1" w14:textId="77777777" w:rsidR="00DD1F3E" w:rsidRPr="00E5257F" w:rsidRDefault="00DD1F3E" w:rsidP="00DD1F3E">
            <w:pPr>
              <w:spacing w:before="120" w:after="240" w:line="276" w:lineRule="auto"/>
              <w:ind w:left="142"/>
              <w:jc w:val="both"/>
              <w:rPr>
                <w:rFonts w:ascii="Tahoma" w:eastAsia="Calibri" w:hAnsi="Tahoma" w:cs="Tahoma"/>
                <w:color w:val="000000"/>
                <w:sz w:val="20"/>
                <w:szCs w:val="20"/>
                <w:lang w:val="en-ZA"/>
              </w:rPr>
            </w:pPr>
          </w:p>
        </w:tc>
      </w:tr>
      <w:tr w:rsidR="00DD1F3E" w:rsidRPr="00E5257F" w14:paraId="2A98A8B1" w14:textId="77777777" w:rsidTr="00436FF8">
        <w:tblPrEx>
          <w:tblLook w:val="0000" w:firstRow="0" w:lastRow="0" w:firstColumn="0" w:lastColumn="0" w:noHBand="0" w:noVBand="0"/>
        </w:tblPrEx>
        <w:trPr>
          <w:cantSplit/>
          <w:trHeight w:val="1191"/>
        </w:trPr>
        <w:tc>
          <w:tcPr>
            <w:tcW w:w="6918" w:type="dxa"/>
            <w:gridSpan w:val="2"/>
            <w:tcBorders>
              <w:top w:val="single" w:sz="4" w:space="0" w:color="auto"/>
              <w:bottom w:val="single" w:sz="4" w:space="0" w:color="auto"/>
            </w:tcBorders>
            <w:shd w:val="clear" w:color="auto" w:fill="D9D9D9"/>
            <w:vAlign w:val="center"/>
          </w:tcPr>
          <w:p w14:paraId="3804F31F" w14:textId="77777777" w:rsidR="00DD1F3E" w:rsidRPr="00E5257F" w:rsidRDefault="00DD1F3E" w:rsidP="00DD1F3E">
            <w:pPr>
              <w:spacing w:after="200" w:line="276" w:lineRule="auto"/>
              <w:ind w:left="142"/>
              <w:rPr>
                <w:rFonts w:ascii="Tahoma" w:eastAsia="Calibri" w:hAnsi="Tahoma" w:cs="Tahoma"/>
                <w:color w:val="000000"/>
                <w:sz w:val="20"/>
                <w:szCs w:val="20"/>
                <w:lang w:val="en-ZA"/>
              </w:rPr>
            </w:pPr>
            <w:r w:rsidRPr="00E5257F">
              <w:rPr>
                <w:rFonts w:ascii="Tahoma" w:eastAsia="Calibri" w:hAnsi="Tahoma" w:cs="Tahoma"/>
                <w:b/>
                <w:color w:val="000000"/>
                <w:sz w:val="20"/>
                <w:szCs w:val="20"/>
                <w:lang w:val="en-ZA"/>
              </w:rPr>
              <w:t xml:space="preserve">7. Will informed consent be obtained? </w:t>
            </w:r>
            <w:r w:rsidRPr="00E5257F">
              <w:rPr>
                <w:rFonts w:ascii="Tahoma" w:eastAsia="Calibri" w:hAnsi="Tahoma" w:cs="Tahoma"/>
                <w:b/>
                <w:color w:val="000000"/>
                <w:sz w:val="20"/>
                <w:szCs w:val="20"/>
                <w:lang w:val="en-ZA"/>
              </w:rPr>
              <w:br/>
            </w:r>
            <w:r w:rsidRPr="00E5257F">
              <w:rPr>
                <w:rFonts w:ascii="Tahoma" w:eastAsia="Calibri" w:hAnsi="Tahoma" w:cs="Tahoma"/>
                <w:color w:val="000000"/>
                <w:sz w:val="20"/>
                <w:szCs w:val="20"/>
                <w:lang w:val="en-ZA"/>
              </w:rPr>
              <w:t xml:space="preserve">In the interest of respect for participants, if data or samples are to be collected prospectively (even if entered at the end of each visit) for future research purposes, then consent (at least simple consent) should be taken.  </w:t>
            </w:r>
          </w:p>
        </w:tc>
        <w:tc>
          <w:tcPr>
            <w:tcW w:w="850" w:type="dxa"/>
            <w:gridSpan w:val="2"/>
            <w:tcBorders>
              <w:top w:val="single" w:sz="4" w:space="0" w:color="auto"/>
              <w:bottom w:val="single" w:sz="4" w:space="0" w:color="auto"/>
            </w:tcBorders>
            <w:shd w:val="clear" w:color="auto" w:fill="F2F2F2"/>
            <w:vAlign w:val="center"/>
          </w:tcPr>
          <w:p w14:paraId="30EFB8B1"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Yes</w:t>
            </w:r>
          </w:p>
        </w:tc>
        <w:tc>
          <w:tcPr>
            <w:tcW w:w="709" w:type="dxa"/>
            <w:gridSpan w:val="2"/>
            <w:tcBorders>
              <w:top w:val="single" w:sz="4" w:space="0" w:color="auto"/>
              <w:bottom w:val="single" w:sz="4" w:space="0" w:color="auto"/>
            </w:tcBorders>
            <w:shd w:val="clear" w:color="auto" w:fill="FFFFFF"/>
            <w:vAlign w:val="center"/>
          </w:tcPr>
          <w:p w14:paraId="778D1C43"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p>
        </w:tc>
        <w:tc>
          <w:tcPr>
            <w:tcW w:w="709" w:type="dxa"/>
            <w:gridSpan w:val="3"/>
            <w:tcBorders>
              <w:top w:val="single" w:sz="4" w:space="0" w:color="auto"/>
              <w:bottom w:val="single" w:sz="4" w:space="0" w:color="auto"/>
            </w:tcBorders>
            <w:shd w:val="clear" w:color="auto" w:fill="F2F2F2"/>
            <w:vAlign w:val="center"/>
          </w:tcPr>
          <w:p w14:paraId="7B823EDB"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No</w:t>
            </w:r>
          </w:p>
        </w:tc>
        <w:tc>
          <w:tcPr>
            <w:tcW w:w="708" w:type="dxa"/>
            <w:gridSpan w:val="2"/>
            <w:tcBorders>
              <w:top w:val="single" w:sz="4" w:space="0" w:color="auto"/>
              <w:bottom w:val="single" w:sz="4" w:space="0" w:color="auto"/>
            </w:tcBorders>
            <w:shd w:val="clear" w:color="auto" w:fill="FFFFFF"/>
            <w:vAlign w:val="center"/>
          </w:tcPr>
          <w:p w14:paraId="4EB255F6"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p>
        </w:tc>
      </w:tr>
      <w:tr w:rsidR="00DD1F3E" w:rsidRPr="00E5257F" w14:paraId="2755893F"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F2F2F2"/>
            <w:vAlign w:val="center"/>
          </w:tcPr>
          <w:p w14:paraId="3D8C5E79" w14:textId="77777777" w:rsidR="00DD1F3E" w:rsidRPr="00E5257F" w:rsidRDefault="00DD1F3E" w:rsidP="00E72A65">
            <w:pPr>
              <w:spacing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Please attach informed consent documents and list below (if applicable)</w:t>
            </w:r>
          </w:p>
          <w:p w14:paraId="4D112F6F" w14:textId="77777777" w:rsidR="00DD1F3E" w:rsidRPr="00E5257F" w:rsidRDefault="00DD1F3E" w:rsidP="00E72A65">
            <w:pPr>
              <w:spacing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Donor/participants’ informed consent guidelines can be</w:t>
            </w:r>
          </w:p>
        </w:tc>
      </w:tr>
      <w:tr w:rsidR="00DD1F3E" w:rsidRPr="00E5257F" w14:paraId="7D4F497C" w14:textId="77777777" w:rsidTr="00436FF8">
        <w:tblPrEx>
          <w:tblLook w:val="0000" w:firstRow="0" w:lastRow="0" w:firstColumn="0" w:lastColumn="0" w:noHBand="0" w:noVBand="0"/>
        </w:tblPrEx>
        <w:trPr>
          <w:cantSplit/>
          <w:trHeight w:val="794"/>
        </w:trPr>
        <w:tc>
          <w:tcPr>
            <w:tcW w:w="9894" w:type="dxa"/>
            <w:gridSpan w:val="11"/>
            <w:tcBorders>
              <w:top w:val="single" w:sz="4" w:space="0" w:color="auto"/>
              <w:bottom w:val="single" w:sz="4" w:space="0" w:color="auto"/>
            </w:tcBorders>
            <w:shd w:val="clear" w:color="auto" w:fill="FFFFFF"/>
          </w:tcPr>
          <w:p w14:paraId="177EFA26" w14:textId="77777777" w:rsidR="00DD1F3E" w:rsidRPr="00E5257F" w:rsidRDefault="00DD1F3E" w:rsidP="00DD1F3E">
            <w:pPr>
              <w:spacing w:after="120" w:line="276" w:lineRule="auto"/>
              <w:ind w:left="142"/>
              <w:jc w:val="both"/>
              <w:rPr>
                <w:rFonts w:ascii="Tahoma" w:eastAsia="Calibri" w:hAnsi="Tahoma" w:cs="Tahoma"/>
                <w:color w:val="000000"/>
                <w:sz w:val="20"/>
                <w:szCs w:val="20"/>
                <w:lang w:val="en-ZA"/>
              </w:rPr>
            </w:pPr>
          </w:p>
        </w:tc>
      </w:tr>
      <w:tr w:rsidR="00DD1F3E" w:rsidRPr="00E5257F" w14:paraId="3DB49126" w14:textId="77777777" w:rsidTr="00436FF8">
        <w:tblPrEx>
          <w:tblLook w:val="0000" w:firstRow="0" w:lastRow="0" w:firstColumn="0" w:lastColumn="0" w:noHBand="0" w:noVBand="0"/>
        </w:tblPrEx>
        <w:trPr>
          <w:cantSplit/>
          <w:trHeight w:val="57"/>
        </w:trPr>
        <w:tc>
          <w:tcPr>
            <w:tcW w:w="9894" w:type="dxa"/>
            <w:gridSpan w:val="11"/>
            <w:tcBorders>
              <w:top w:val="single" w:sz="4" w:space="0" w:color="auto"/>
              <w:bottom w:val="single" w:sz="4" w:space="0" w:color="auto"/>
            </w:tcBorders>
            <w:shd w:val="clear" w:color="auto" w:fill="D9D9D9"/>
            <w:vAlign w:val="center"/>
          </w:tcPr>
          <w:p w14:paraId="65C31766" w14:textId="77777777" w:rsidR="00DD1F3E" w:rsidRPr="00E5257F" w:rsidRDefault="00DD1F3E" w:rsidP="00E72A65">
            <w:pPr>
              <w:spacing w:line="276" w:lineRule="auto"/>
              <w:ind w:left="142"/>
              <w:jc w:val="both"/>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 xml:space="preserve">8. Please justify if informed consent will not be obtained and why a waiver of informed consent should be granted. </w:t>
            </w:r>
          </w:p>
          <w:p w14:paraId="08659FEA" w14:textId="77777777" w:rsidR="00DD1F3E" w:rsidRPr="00E5257F" w:rsidRDefault="00DD1F3E" w:rsidP="00E72A65">
            <w:pPr>
              <w:spacing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FF0000"/>
                <w:sz w:val="20"/>
                <w:szCs w:val="20"/>
                <w:lang w:val="en-ZA"/>
              </w:rPr>
              <w:t>Important:</w:t>
            </w:r>
            <w:r w:rsidRPr="00E5257F">
              <w:rPr>
                <w:rFonts w:ascii="Tahoma" w:eastAsia="Calibri" w:hAnsi="Tahoma" w:cs="Tahoma"/>
                <w:color w:val="000000"/>
                <w:sz w:val="20"/>
                <w:szCs w:val="20"/>
                <w:lang w:val="en-ZA"/>
              </w:rPr>
              <w:t xml:space="preserve"> </w:t>
            </w:r>
            <w:r w:rsidRPr="00E5257F">
              <w:rPr>
                <w:rFonts w:ascii="Tahoma" w:eastAsia="Calibri" w:hAnsi="Tahoma" w:cs="Tahoma"/>
                <w:color w:val="FF0000"/>
                <w:sz w:val="20"/>
                <w:szCs w:val="20"/>
                <w:lang w:val="en-ZA"/>
              </w:rPr>
              <w:t>Even if</w:t>
            </w:r>
            <w:r w:rsidRPr="00E5257F">
              <w:rPr>
                <w:rFonts w:ascii="Tahoma" w:eastAsia="Calibri" w:hAnsi="Tahoma" w:cs="Tahoma"/>
                <w:color w:val="000000"/>
                <w:sz w:val="20"/>
                <w:szCs w:val="20"/>
                <w:lang w:val="en-ZA"/>
              </w:rPr>
              <w:t xml:space="preserve"> </w:t>
            </w:r>
            <w:r w:rsidRPr="00E5257F">
              <w:rPr>
                <w:rFonts w:ascii="Tahoma" w:eastAsia="Calibri" w:hAnsi="Tahoma" w:cs="Tahoma"/>
                <w:color w:val="FF0000"/>
                <w:sz w:val="20"/>
                <w:szCs w:val="20"/>
                <w:lang w:val="en-ZA"/>
              </w:rPr>
              <w:t>Data is being collected for routine purposes, this is not a reason to waive consent if data is being collected prospectively.</w:t>
            </w:r>
            <w:r w:rsidRPr="00E5257F">
              <w:rPr>
                <w:rFonts w:ascii="Tahoma" w:eastAsia="Calibri" w:hAnsi="Tahoma" w:cs="Tahoma"/>
                <w:color w:val="000000"/>
                <w:sz w:val="20"/>
                <w:szCs w:val="20"/>
                <w:lang w:val="en-ZA"/>
              </w:rPr>
              <w:t xml:space="preserve"> </w:t>
            </w:r>
          </w:p>
        </w:tc>
      </w:tr>
      <w:tr w:rsidR="00DD1F3E" w:rsidRPr="00E5257F" w14:paraId="2398D521" w14:textId="77777777" w:rsidTr="00436FF8">
        <w:tblPrEx>
          <w:tblLook w:val="0000" w:firstRow="0" w:lastRow="0" w:firstColumn="0" w:lastColumn="0" w:noHBand="0" w:noVBand="0"/>
        </w:tblPrEx>
        <w:trPr>
          <w:cantSplit/>
          <w:trHeight w:val="794"/>
        </w:trPr>
        <w:tc>
          <w:tcPr>
            <w:tcW w:w="9894" w:type="dxa"/>
            <w:gridSpan w:val="11"/>
            <w:tcBorders>
              <w:top w:val="single" w:sz="4" w:space="0" w:color="auto"/>
              <w:bottom w:val="single" w:sz="4" w:space="0" w:color="auto"/>
            </w:tcBorders>
            <w:shd w:val="clear" w:color="auto" w:fill="FFFFFF"/>
          </w:tcPr>
          <w:p w14:paraId="53314109" w14:textId="77777777" w:rsidR="00DD1F3E" w:rsidRPr="00E5257F" w:rsidRDefault="00DD1F3E" w:rsidP="00DD1F3E">
            <w:pPr>
              <w:spacing w:after="200" w:line="360" w:lineRule="auto"/>
              <w:ind w:left="142"/>
              <w:jc w:val="both"/>
              <w:rPr>
                <w:rFonts w:ascii="Tahoma" w:eastAsia="Calibri" w:hAnsi="Tahoma" w:cs="Tahoma"/>
                <w:b/>
                <w:color w:val="000000"/>
                <w:sz w:val="20"/>
                <w:szCs w:val="20"/>
                <w:lang w:val="en-ZA"/>
              </w:rPr>
            </w:pPr>
          </w:p>
        </w:tc>
      </w:tr>
      <w:tr w:rsidR="00DD1F3E" w:rsidRPr="00E5257F" w14:paraId="73D06553"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pct5" w:color="auto" w:fill="auto"/>
            <w:vAlign w:val="center"/>
          </w:tcPr>
          <w:p w14:paraId="39352B2E" w14:textId="77777777" w:rsidR="00DD1F3E" w:rsidRPr="00E5257F" w:rsidRDefault="00DD1F3E" w:rsidP="00DD1F3E">
            <w:pPr>
              <w:spacing w:after="200" w:line="276" w:lineRule="auto"/>
              <w:ind w:left="142"/>
              <w:jc w:val="both"/>
              <w:rPr>
                <w:rFonts w:ascii="Tahoma" w:eastAsia="Calibri" w:hAnsi="Tahoma" w:cs="Tahoma"/>
                <w:color w:val="000000"/>
                <w:sz w:val="20"/>
                <w:szCs w:val="20"/>
                <w:lang w:val="en-ZA"/>
              </w:rPr>
            </w:pPr>
            <w:r w:rsidRPr="00E5257F">
              <w:rPr>
                <w:rFonts w:ascii="Tahoma" w:eastAsia="Calibri" w:hAnsi="Tahoma" w:cs="Tahoma"/>
                <w:color w:val="FF0000"/>
                <w:sz w:val="20"/>
                <w:szCs w:val="20"/>
                <w:lang w:val="en-ZA"/>
              </w:rPr>
              <w:lastRenderedPageBreak/>
              <w:t>Note:</w:t>
            </w:r>
            <w:r w:rsidRPr="00E5257F">
              <w:rPr>
                <w:rFonts w:ascii="Tahoma" w:eastAsia="Calibri" w:hAnsi="Tahoma" w:cs="Tahoma"/>
                <w:color w:val="000000"/>
                <w:sz w:val="20"/>
                <w:szCs w:val="20"/>
                <w:lang w:val="en-ZA"/>
              </w:rPr>
              <w:t xml:space="preserve"> Obtaining informed consent to use data or specimens stored in a repository created for non-research purposes may be problematic since research was not intended at the time of collection. Where feasible, the Committee may require a researcher to obtain informed consent. However, the Committee may approve a waiver of consent requirements if:</w:t>
            </w:r>
          </w:p>
          <w:p w14:paraId="47C65588" w14:textId="77777777" w:rsidR="00DD1F3E" w:rsidRPr="00E5257F" w:rsidRDefault="00DD1F3E" w:rsidP="00DD1F3E">
            <w:pPr>
              <w:numPr>
                <w:ilvl w:val="0"/>
                <w:numId w:val="6"/>
              </w:numPr>
              <w:spacing w:after="240" w:line="276" w:lineRule="auto"/>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The research involves no more than minimal risk (e.g. anonymous use of samples);</w:t>
            </w:r>
            <w:r w:rsidRPr="00E5257F">
              <w:rPr>
                <w:rFonts w:ascii="Tahoma" w:eastAsia="Calibri" w:hAnsi="Tahoma" w:cs="Tahoma"/>
                <w:i/>
                <w:color w:val="000000"/>
                <w:sz w:val="20"/>
                <w:szCs w:val="20"/>
                <w:lang w:val="en-ZA"/>
              </w:rPr>
              <w:t xml:space="preserve"> and</w:t>
            </w:r>
          </w:p>
          <w:p w14:paraId="1ECC29BC" w14:textId="77777777" w:rsidR="00DD1F3E" w:rsidRPr="00E5257F" w:rsidRDefault="00DD1F3E" w:rsidP="00DD1F3E">
            <w:pPr>
              <w:numPr>
                <w:ilvl w:val="0"/>
                <w:numId w:val="6"/>
              </w:numPr>
              <w:spacing w:after="240" w:line="276" w:lineRule="auto"/>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 xml:space="preserve">The waiver will not adversely affect participants’ rights and welfare; </w:t>
            </w:r>
            <w:r w:rsidRPr="00E5257F">
              <w:rPr>
                <w:rFonts w:ascii="Tahoma" w:eastAsia="Calibri" w:hAnsi="Tahoma" w:cs="Tahoma"/>
                <w:i/>
                <w:color w:val="000000"/>
                <w:sz w:val="20"/>
                <w:szCs w:val="20"/>
                <w:lang w:val="en-ZA"/>
              </w:rPr>
              <w:t>and</w:t>
            </w:r>
            <w:r w:rsidRPr="00E5257F">
              <w:rPr>
                <w:rFonts w:ascii="Tahoma" w:eastAsia="Calibri" w:hAnsi="Tahoma" w:cs="Tahoma"/>
                <w:color w:val="000000"/>
                <w:sz w:val="20"/>
                <w:szCs w:val="20"/>
                <w:lang w:val="en-ZA"/>
              </w:rPr>
              <w:t xml:space="preserve"> </w:t>
            </w:r>
          </w:p>
          <w:p w14:paraId="1969D748" w14:textId="77777777" w:rsidR="00DD1F3E" w:rsidRPr="00E5257F" w:rsidRDefault="00DD1F3E" w:rsidP="00DD1F3E">
            <w:pPr>
              <w:numPr>
                <w:ilvl w:val="0"/>
                <w:numId w:val="6"/>
              </w:numPr>
              <w:spacing w:after="240" w:line="276" w:lineRule="auto"/>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The research could not practically be carried out without the waiver</w:t>
            </w:r>
          </w:p>
          <w:p w14:paraId="0C74B1A9" w14:textId="77777777" w:rsidR="00DD1F3E" w:rsidRPr="00E5257F" w:rsidRDefault="00DD1F3E" w:rsidP="00DD1F3E">
            <w:pPr>
              <w:tabs>
                <w:tab w:val="left" w:pos="284"/>
              </w:tabs>
              <w:spacing w:after="200" w:line="276" w:lineRule="auto"/>
              <w:jc w:val="both"/>
              <w:rPr>
                <w:rFonts w:ascii="Tahoma" w:eastAsia="Calibri" w:hAnsi="Tahoma" w:cs="Tahoma"/>
                <w:color w:val="000000"/>
                <w:sz w:val="20"/>
                <w:szCs w:val="20"/>
                <w:lang w:val="en-ZA"/>
              </w:rPr>
            </w:pPr>
            <w:r w:rsidRPr="00E5257F">
              <w:rPr>
                <w:rFonts w:ascii="Tahoma" w:eastAsia="Calibri" w:hAnsi="Tahoma" w:cs="Tahoma"/>
                <w:color w:val="000000"/>
                <w:sz w:val="20"/>
                <w:szCs w:val="20"/>
                <w:lang w:val="en-ZA"/>
              </w:rPr>
              <w:t>If routine clinical data is to be collected prospectively, it would generally be expected, in the interests of respect for participants, that at least simple informed consent be obtained.</w:t>
            </w:r>
          </w:p>
        </w:tc>
      </w:tr>
      <w:tr w:rsidR="00DD1F3E" w:rsidRPr="00E5257F" w14:paraId="5EC96A90"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E0E0E0"/>
            <w:vAlign w:val="center"/>
          </w:tcPr>
          <w:p w14:paraId="1CCC258E" w14:textId="77777777" w:rsidR="00DD1F3E" w:rsidRPr="00E5257F" w:rsidRDefault="00DD1F3E" w:rsidP="00DD1F3E">
            <w:pPr>
              <w:spacing w:after="200" w:line="276" w:lineRule="auto"/>
              <w:ind w:left="142"/>
              <w:jc w:val="both"/>
              <w:rPr>
                <w:rFonts w:ascii="Tahoma" w:eastAsia="Calibri" w:hAnsi="Tahoma" w:cs="Tahoma"/>
                <w:bCs/>
                <w:color w:val="000000"/>
                <w:sz w:val="20"/>
                <w:szCs w:val="20"/>
                <w:lang w:val="en-ZA"/>
              </w:rPr>
            </w:pPr>
            <w:r w:rsidRPr="00E5257F">
              <w:rPr>
                <w:rFonts w:ascii="Tahoma" w:eastAsia="Calibri" w:hAnsi="Tahoma" w:cs="Tahoma"/>
                <w:b/>
                <w:color w:val="000000"/>
                <w:sz w:val="20"/>
                <w:szCs w:val="20"/>
                <w:lang w:val="en-ZA"/>
              </w:rPr>
              <w:t>9. Please briefly describe how participant’s privacy and confidentiality will be protected.</w:t>
            </w:r>
          </w:p>
        </w:tc>
      </w:tr>
      <w:tr w:rsidR="00DD1F3E" w:rsidRPr="00E5257F" w14:paraId="5259EF94" w14:textId="77777777" w:rsidTr="00436FF8">
        <w:tblPrEx>
          <w:tblLook w:val="0000" w:firstRow="0" w:lastRow="0" w:firstColumn="0" w:lastColumn="0" w:noHBand="0" w:noVBand="0"/>
        </w:tblPrEx>
        <w:trPr>
          <w:cantSplit/>
          <w:trHeight w:val="1191"/>
        </w:trPr>
        <w:tc>
          <w:tcPr>
            <w:tcW w:w="9894" w:type="dxa"/>
            <w:gridSpan w:val="11"/>
            <w:tcBorders>
              <w:top w:val="single" w:sz="4" w:space="0" w:color="auto"/>
              <w:bottom w:val="single" w:sz="4" w:space="0" w:color="auto"/>
            </w:tcBorders>
            <w:shd w:val="clear" w:color="auto" w:fill="FFFFFF"/>
          </w:tcPr>
          <w:p w14:paraId="7009F611"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p w14:paraId="4931EF9F"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p w14:paraId="1BC293EF"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p w14:paraId="12B20441"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tc>
      </w:tr>
      <w:tr w:rsidR="00DD1F3E" w:rsidRPr="00E5257F" w14:paraId="0A364FA1" w14:textId="77777777" w:rsidTr="00436FF8">
        <w:tblPrEx>
          <w:tblLook w:val="0000" w:firstRow="0" w:lastRow="0" w:firstColumn="0" w:lastColumn="0" w:noHBand="0" w:noVBand="0"/>
        </w:tblPrEx>
        <w:trPr>
          <w:cantSplit/>
          <w:trHeight w:val="459"/>
        </w:trPr>
        <w:tc>
          <w:tcPr>
            <w:tcW w:w="9894" w:type="dxa"/>
            <w:gridSpan w:val="11"/>
            <w:tcBorders>
              <w:top w:val="single" w:sz="4" w:space="0" w:color="auto"/>
              <w:bottom w:val="single" w:sz="4" w:space="0" w:color="auto"/>
            </w:tcBorders>
            <w:shd w:val="clear" w:color="auto" w:fill="D0CECE"/>
          </w:tcPr>
          <w:p w14:paraId="5F48E2EC" w14:textId="77777777" w:rsidR="00DD1F3E" w:rsidRPr="00E5257F" w:rsidRDefault="00DD1F3E" w:rsidP="00E72A65">
            <w:pPr>
              <w:spacing w:line="276" w:lineRule="auto"/>
              <w:ind w:left="142"/>
              <w:jc w:val="both"/>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 xml:space="preserve">10. Briefly specify who will have access to the database, registry or repository? How access will be obtained </w:t>
            </w:r>
          </w:p>
        </w:tc>
      </w:tr>
      <w:tr w:rsidR="00DD1F3E" w:rsidRPr="00E5257F" w14:paraId="7D3A5F22" w14:textId="77777777" w:rsidTr="00436FF8">
        <w:tblPrEx>
          <w:tblLook w:val="0000" w:firstRow="0" w:lastRow="0" w:firstColumn="0" w:lastColumn="0" w:noHBand="0" w:noVBand="0"/>
        </w:tblPrEx>
        <w:trPr>
          <w:cantSplit/>
          <w:trHeight w:val="1191"/>
        </w:trPr>
        <w:tc>
          <w:tcPr>
            <w:tcW w:w="9894" w:type="dxa"/>
            <w:gridSpan w:val="11"/>
            <w:tcBorders>
              <w:top w:val="single" w:sz="4" w:space="0" w:color="auto"/>
              <w:bottom w:val="single" w:sz="4" w:space="0" w:color="auto"/>
            </w:tcBorders>
            <w:shd w:val="clear" w:color="auto" w:fill="FFFFFF"/>
          </w:tcPr>
          <w:p w14:paraId="6099896F"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tc>
      </w:tr>
      <w:tr w:rsidR="00DD1F3E" w:rsidRPr="00E5257F" w14:paraId="69092D43"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E0E0E0"/>
            <w:vAlign w:val="center"/>
          </w:tcPr>
          <w:p w14:paraId="43608633" w14:textId="77777777" w:rsidR="00DD1F3E" w:rsidRPr="00E5257F" w:rsidRDefault="00DD1F3E" w:rsidP="00E72A65">
            <w:pPr>
              <w:spacing w:line="276" w:lineRule="auto"/>
              <w:ind w:left="142"/>
              <w:jc w:val="both"/>
              <w:rPr>
                <w:rFonts w:ascii="Tahoma" w:eastAsia="Calibri" w:hAnsi="Tahoma" w:cs="Tahoma"/>
                <w:bCs/>
                <w:color w:val="000000"/>
                <w:sz w:val="20"/>
                <w:szCs w:val="20"/>
                <w:lang w:val="en-ZA"/>
              </w:rPr>
            </w:pPr>
            <w:r w:rsidRPr="00E5257F">
              <w:rPr>
                <w:rFonts w:ascii="Tahoma" w:eastAsia="Calibri" w:hAnsi="Tahoma" w:cs="Tahoma"/>
                <w:b/>
                <w:color w:val="000000"/>
                <w:sz w:val="20"/>
                <w:szCs w:val="20"/>
                <w:lang w:val="en-ZA"/>
              </w:rPr>
              <w:t>11. Briefly describe conditions under which data/ specimens may be shared with or released to researchers.</w:t>
            </w:r>
          </w:p>
        </w:tc>
      </w:tr>
      <w:tr w:rsidR="00DD1F3E" w:rsidRPr="00E5257F" w14:paraId="2F38BF5E" w14:textId="77777777" w:rsidTr="00436FF8">
        <w:tblPrEx>
          <w:tblLook w:val="0000" w:firstRow="0" w:lastRow="0" w:firstColumn="0" w:lastColumn="0" w:noHBand="0" w:noVBand="0"/>
        </w:tblPrEx>
        <w:trPr>
          <w:cantSplit/>
          <w:trHeight w:val="1191"/>
        </w:trPr>
        <w:tc>
          <w:tcPr>
            <w:tcW w:w="9894" w:type="dxa"/>
            <w:gridSpan w:val="11"/>
            <w:tcBorders>
              <w:top w:val="single" w:sz="4" w:space="0" w:color="auto"/>
              <w:bottom w:val="single" w:sz="4" w:space="0" w:color="auto"/>
            </w:tcBorders>
            <w:shd w:val="clear" w:color="auto" w:fill="FFFFFF"/>
          </w:tcPr>
          <w:p w14:paraId="201A6245" w14:textId="77777777" w:rsidR="00DD1F3E" w:rsidRPr="00E5257F" w:rsidRDefault="00DD1F3E" w:rsidP="00DD1F3E">
            <w:pPr>
              <w:spacing w:after="240" w:line="276" w:lineRule="auto"/>
              <w:ind w:left="142"/>
              <w:jc w:val="both"/>
              <w:rPr>
                <w:rFonts w:ascii="Tahoma" w:eastAsia="Calibri" w:hAnsi="Tahoma" w:cs="Tahoma"/>
                <w:color w:val="000000"/>
                <w:sz w:val="20"/>
                <w:szCs w:val="20"/>
                <w:lang w:val="en-ZA"/>
              </w:rPr>
            </w:pPr>
          </w:p>
        </w:tc>
      </w:tr>
      <w:tr w:rsidR="00DD1F3E" w:rsidRPr="00E5257F" w14:paraId="6BF571DE"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E0E0E0"/>
            <w:vAlign w:val="center"/>
          </w:tcPr>
          <w:p w14:paraId="2F124BDF" w14:textId="77777777" w:rsidR="00DD1F3E" w:rsidRPr="00E5257F" w:rsidRDefault="00DD1F3E" w:rsidP="00E72A65">
            <w:pPr>
              <w:spacing w:line="276" w:lineRule="auto"/>
              <w:ind w:left="142"/>
              <w:jc w:val="both"/>
              <w:rPr>
                <w:rFonts w:ascii="Tahoma" w:eastAsia="Calibri" w:hAnsi="Tahoma" w:cs="Tahoma"/>
                <w:bCs/>
                <w:color w:val="000000"/>
                <w:sz w:val="20"/>
                <w:szCs w:val="20"/>
                <w:lang w:val="en-ZA"/>
              </w:rPr>
            </w:pPr>
            <w:r w:rsidRPr="00E5257F">
              <w:rPr>
                <w:rFonts w:ascii="Tahoma" w:eastAsia="Calibri" w:hAnsi="Tahoma" w:cs="Tahoma"/>
                <w:b/>
                <w:color w:val="000000"/>
                <w:sz w:val="20"/>
                <w:szCs w:val="20"/>
                <w:lang w:val="en-ZA"/>
              </w:rPr>
              <w:t>12. For what period will data/specimens be maintained in the database/registry/repository?</w:t>
            </w:r>
          </w:p>
        </w:tc>
      </w:tr>
      <w:tr w:rsidR="00DD1F3E" w:rsidRPr="00E5257F" w14:paraId="09D494E6" w14:textId="77777777" w:rsidTr="00436FF8">
        <w:tblPrEx>
          <w:tblLook w:val="0000" w:firstRow="0" w:lastRow="0" w:firstColumn="0" w:lastColumn="0" w:noHBand="0" w:noVBand="0"/>
        </w:tblPrEx>
        <w:trPr>
          <w:cantSplit/>
          <w:trHeight w:val="737"/>
        </w:trPr>
        <w:tc>
          <w:tcPr>
            <w:tcW w:w="9894" w:type="dxa"/>
            <w:gridSpan w:val="11"/>
            <w:tcBorders>
              <w:top w:val="single" w:sz="4" w:space="0" w:color="auto"/>
              <w:bottom w:val="single" w:sz="4" w:space="0" w:color="auto"/>
            </w:tcBorders>
            <w:shd w:val="clear" w:color="auto" w:fill="FFFFFF"/>
          </w:tcPr>
          <w:p w14:paraId="421E32E8" w14:textId="77777777" w:rsidR="00DD1F3E" w:rsidRPr="00E5257F" w:rsidRDefault="00DD1F3E" w:rsidP="00DD1F3E">
            <w:pPr>
              <w:spacing w:before="120" w:after="240" w:line="276" w:lineRule="auto"/>
              <w:jc w:val="both"/>
              <w:rPr>
                <w:rFonts w:ascii="Tahoma" w:eastAsia="Calibri" w:hAnsi="Tahoma" w:cs="Tahoma"/>
                <w:color w:val="000000"/>
                <w:sz w:val="20"/>
                <w:szCs w:val="20"/>
                <w:lang w:val="en-ZA"/>
              </w:rPr>
            </w:pPr>
          </w:p>
          <w:p w14:paraId="0E23ADF0" w14:textId="77777777" w:rsidR="00DD1F3E" w:rsidRPr="00E5257F" w:rsidRDefault="00DD1F3E" w:rsidP="00DD1F3E">
            <w:pPr>
              <w:spacing w:before="120" w:after="240" w:line="276" w:lineRule="auto"/>
              <w:jc w:val="both"/>
              <w:rPr>
                <w:rFonts w:ascii="Tahoma" w:eastAsia="Calibri" w:hAnsi="Tahoma" w:cs="Tahoma"/>
                <w:color w:val="000000"/>
                <w:sz w:val="20"/>
                <w:szCs w:val="20"/>
                <w:lang w:val="en-ZA"/>
              </w:rPr>
            </w:pPr>
          </w:p>
        </w:tc>
      </w:tr>
      <w:tr w:rsidR="00DD1F3E" w:rsidRPr="00E5257F" w14:paraId="13FD9235" w14:textId="77777777" w:rsidTr="00436FF8">
        <w:tblPrEx>
          <w:tblLook w:val="0000" w:firstRow="0" w:lastRow="0" w:firstColumn="0" w:lastColumn="0" w:noHBand="0" w:noVBand="0"/>
        </w:tblPrEx>
        <w:trPr>
          <w:cantSplit/>
          <w:trHeight w:val="274"/>
        </w:trPr>
        <w:tc>
          <w:tcPr>
            <w:tcW w:w="9894" w:type="dxa"/>
            <w:gridSpan w:val="11"/>
            <w:tcBorders>
              <w:top w:val="single" w:sz="4" w:space="0" w:color="auto"/>
              <w:bottom w:val="single" w:sz="4" w:space="0" w:color="auto"/>
            </w:tcBorders>
            <w:shd w:val="clear" w:color="auto" w:fill="D0CECE"/>
          </w:tcPr>
          <w:p w14:paraId="3B6104AF" w14:textId="77777777" w:rsidR="00DD1F3E" w:rsidRPr="00E5257F" w:rsidRDefault="00DD1F3E" w:rsidP="00E72A65">
            <w:pPr>
              <w:spacing w:line="276" w:lineRule="auto"/>
              <w:jc w:val="both"/>
              <w:rPr>
                <w:rFonts w:ascii="Tahoma" w:eastAsia="Calibri" w:hAnsi="Tahoma" w:cs="Tahoma"/>
                <w:b/>
                <w:i/>
                <w:color w:val="000000"/>
                <w:sz w:val="20"/>
                <w:szCs w:val="20"/>
                <w:lang w:val="en-ZA"/>
              </w:rPr>
            </w:pPr>
            <w:r w:rsidRPr="00E5257F">
              <w:rPr>
                <w:rFonts w:ascii="Tahoma" w:eastAsia="Calibri" w:hAnsi="Tahoma" w:cs="Tahoma"/>
                <w:b/>
                <w:color w:val="000000"/>
                <w:sz w:val="20"/>
                <w:szCs w:val="20"/>
                <w:lang w:val="en-ZA"/>
              </w:rPr>
              <w:t xml:space="preserve">13. If you anticipate exporting samples/ specimens (locally or internationally) how will you do this. </w:t>
            </w:r>
            <w:r w:rsidRPr="00E5257F">
              <w:rPr>
                <w:rFonts w:ascii="Tahoma" w:eastAsia="Calibri" w:hAnsi="Tahoma" w:cs="Tahoma"/>
                <w:b/>
                <w:i/>
                <w:color w:val="000000"/>
                <w:sz w:val="20"/>
                <w:szCs w:val="20"/>
                <w:lang w:val="en-ZA"/>
              </w:rPr>
              <w:t>Note: Maternal transfer agreement (MTA) SOP.</w:t>
            </w:r>
          </w:p>
        </w:tc>
      </w:tr>
      <w:tr w:rsidR="00DD1F3E" w:rsidRPr="00E5257F" w14:paraId="568EB15B" w14:textId="77777777" w:rsidTr="00436FF8">
        <w:tblPrEx>
          <w:tblLook w:val="0000" w:firstRow="0" w:lastRow="0" w:firstColumn="0" w:lastColumn="0" w:noHBand="0" w:noVBand="0"/>
        </w:tblPrEx>
        <w:trPr>
          <w:cantSplit/>
          <w:trHeight w:val="1374"/>
        </w:trPr>
        <w:tc>
          <w:tcPr>
            <w:tcW w:w="9894" w:type="dxa"/>
            <w:gridSpan w:val="11"/>
            <w:tcBorders>
              <w:top w:val="single" w:sz="4" w:space="0" w:color="auto"/>
              <w:bottom w:val="single" w:sz="4" w:space="0" w:color="auto"/>
            </w:tcBorders>
            <w:shd w:val="clear" w:color="auto" w:fill="FFFFFF"/>
          </w:tcPr>
          <w:p w14:paraId="01DEAC90" w14:textId="77777777" w:rsidR="00DD1F3E" w:rsidRPr="00E5257F" w:rsidRDefault="00DD1F3E" w:rsidP="00DD1F3E">
            <w:pPr>
              <w:spacing w:before="120" w:after="240" w:line="276" w:lineRule="auto"/>
              <w:jc w:val="both"/>
              <w:rPr>
                <w:rFonts w:ascii="Tahoma" w:eastAsia="Calibri" w:hAnsi="Tahoma" w:cs="Tahoma"/>
                <w:color w:val="000000"/>
                <w:sz w:val="20"/>
                <w:szCs w:val="20"/>
                <w:lang w:val="en-ZA"/>
              </w:rPr>
            </w:pPr>
          </w:p>
        </w:tc>
      </w:tr>
      <w:tr w:rsidR="00DD1F3E" w:rsidRPr="00E5257F" w14:paraId="4084BE60" w14:textId="77777777" w:rsidTr="00436FF8">
        <w:tblPrEx>
          <w:tblLook w:val="0000" w:firstRow="0" w:lastRow="0" w:firstColumn="0" w:lastColumn="0" w:noHBand="0" w:noVBand="0"/>
        </w:tblPrEx>
        <w:trPr>
          <w:cantSplit/>
          <w:trHeight w:val="461"/>
        </w:trPr>
        <w:tc>
          <w:tcPr>
            <w:tcW w:w="9894" w:type="dxa"/>
            <w:gridSpan w:val="11"/>
            <w:tcBorders>
              <w:top w:val="single" w:sz="4" w:space="0" w:color="auto"/>
              <w:bottom w:val="single" w:sz="4" w:space="0" w:color="auto"/>
            </w:tcBorders>
            <w:shd w:val="clear" w:color="auto" w:fill="D0CECE"/>
          </w:tcPr>
          <w:p w14:paraId="3B36CDDF" w14:textId="77777777" w:rsidR="00DD1F3E" w:rsidRPr="00E5257F" w:rsidRDefault="00DD1F3E" w:rsidP="00E72A65">
            <w:pPr>
              <w:spacing w:line="276" w:lineRule="auto"/>
              <w:jc w:val="both"/>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14.</w:t>
            </w:r>
            <w:r w:rsidRPr="00E5257F">
              <w:rPr>
                <w:rFonts w:ascii="Tahoma" w:eastAsia="Calibri" w:hAnsi="Tahoma" w:cs="Tahoma"/>
                <w:sz w:val="20"/>
                <w:szCs w:val="20"/>
                <w:lang w:val="en-ZA"/>
              </w:rPr>
              <w:t xml:space="preserve"> </w:t>
            </w:r>
            <w:r w:rsidRPr="00E5257F">
              <w:rPr>
                <w:rFonts w:ascii="Tahoma" w:eastAsia="Calibri" w:hAnsi="Tahoma" w:cs="Tahoma"/>
                <w:b/>
                <w:sz w:val="20"/>
                <w:szCs w:val="20"/>
                <w:lang w:val="en-ZA"/>
              </w:rPr>
              <w:t>Participant’s benefits:</w:t>
            </w:r>
            <w:r w:rsidRPr="00E5257F">
              <w:rPr>
                <w:rFonts w:ascii="Tahoma" w:eastAsia="Calibri" w:hAnsi="Tahoma" w:cs="Tahoma"/>
                <w:sz w:val="20"/>
                <w:szCs w:val="20"/>
                <w:lang w:val="en-ZA"/>
              </w:rPr>
              <w:t xml:space="preserve"> </w:t>
            </w:r>
            <w:r w:rsidRPr="00E5257F">
              <w:rPr>
                <w:rFonts w:ascii="Tahoma" w:eastAsia="Calibri" w:hAnsi="Tahoma" w:cs="Tahoma"/>
                <w:b/>
                <w:color w:val="000000"/>
                <w:sz w:val="20"/>
                <w:szCs w:val="20"/>
                <w:lang w:val="en-ZA"/>
              </w:rPr>
              <w:t>Explain how it will the information benefit the participating community</w:t>
            </w:r>
          </w:p>
        </w:tc>
      </w:tr>
      <w:tr w:rsidR="00DD1F3E" w:rsidRPr="00E5257F" w14:paraId="69CA7445" w14:textId="77777777" w:rsidTr="00436FF8">
        <w:tblPrEx>
          <w:tblLook w:val="0000" w:firstRow="0" w:lastRow="0" w:firstColumn="0" w:lastColumn="0" w:noHBand="0" w:noVBand="0"/>
        </w:tblPrEx>
        <w:trPr>
          <w:cantSplit/>
          <w:trHeight w:val="1082"/>
        </w:trPr>
        <w:tc>
          <w:tcPr>
            <w:tcW w:w="9894" w:type="dxa"/>
            <w:gridSpan w:val="11"/>
            <w:tcBorders>
              <w:top w:val="single" w:sz="4" w:space="0" w:color="auto"/>
              <w:bottom w:val="single" w:sz="4" w:space="0" w:color="auto"/>
            </w:tcBorders>
            <w:shd w:val="clear" w:color="auto" w:fill="FFFFFF"/>
          </w:tcPr>
          <w:p w14:paraId="3F8844F6" w14:textId="77777777" w:rsidR="00DD1F3E" w:rsidRPr="00E5257F" w:rsidRDefault="00DD1F3E" w:rsidP="00DD1F3E">
            <w:pPr>
              <w:spacing w:before="120" w:after="240" w:line="276" w:lineRule="auto"/>
              <w:jc w:val="both"/>
              <w:rPr>
                <w:rFonts w:ascii="Tahoma" w:eastAsia="Calibri" w:hAnsi="Tahoma" w:cs="Tahoma"/>
                <w:color w:val="000000"/>
                <w:sz w:val="20"/>
                <w:szCs w:val="20"/>
                <w:lang w:val="en-ZA"/>
              </w:rPr>
            </w:pPr>
          </w:p>
        </w:tc>
      </w:tr>
      <w:tr w:rsidR="00DD1F3E" w:rsidRPr="00E5257F" w14:paraId="7BBBE741" w14:textId="77777777" w:rsidTr="00436FF8">
        <w:tblPrEx>
          <w:tblLook w:val="0000" w:firstRow="0" w:lastRow="0" w:firstColumn="0" w:lastColumn="0" w:noHBand="0" w:noVBand="0"/>
        </w:tblPrEx>
        <w:trPr>
          <w:cantSplit/>
          <w:trHeight w:val="397"/>
        </w:trPr>
        <w:tc>
          <w:tcPr>
            <w:tcW w:w="9894" w:type="dxa"/>
            <w:gridSpan w:val="11"/>
            <w:tcBorders>
              <w:top w:val="single" w:sz="4" w:space="0" w:color="auto"/>
              <w:bottom w:val="single" w:sz="4" w:space="0" w:color="auto"/>
            </w:tcBorders>
            <w:shd w:val="clear" w:color="auto" w:fill="E0E0E0"/>
            <w:vAlign w:val="center"/>
          </w:tcPr>
          <w:p w14:paraId="16DB7248" w14:textId="77777777" w:rsidR="00DD1F3E" w:rsidRPr="00E5257F" w:rsidRDefault="00DD1F3E" w:rsidP="00E72A65">
            <w:pPr>
              <w:tabs>
                <w:tab w:val="left" w:pos="2410"/>
              </w:tabs>
              <w:spacing w:line="276" w:lineRule="auto"/>
              <w:ind w:left="142"/>
              <w:jc w:val="both"/>
              <w:rPr>
                <w:rFonts w:ascii="Tahoma" w:eastAsia="Calibri" w:hAnsi="Tahoma" w:cs="Tahoma"/>
                <w:b/>
                <w:sz w:val="20"/>
                <w:szCs w:val="20"/>
              </w:rPr>
            </w:pPr>
            <w:r w:rsidRPr="00E5257F">
              <w:rPr>
                <w:rFonts w:ascii="Tahoma" w:eastAsia="Calibri" w:hAnsi="Tahoma" w:cs="Tahoma"/>
                <w:color w:val="000000"/>
                <w:sz w:val="20"/>
                <w:szCs w:val="20"/>
                <w:lang w:val="en-ZA"/>
              </w:rPr>
              <w:br w:type="page"/>
            </w:r>
            <w:r w:rsidRPr="00E5257F">
              <w:rPr>
                <w:rFonts w:ascii="Tahoma" w:eastAsia="Calibri" w:hAnsi="Tahoma" w:cs="Tahoma"/>
                <w:b/>
                <w:sz w:val="20"/>
                <w:szCs w:val="20"/>
              </w:rPr>
              <w:t>15. How will data/specimens be destroyed?</w:t>
            </w:r>
          </w:p>
        </w:tc>
      </w:tr>
      <w:tr w:rsidR="00DD1F3E" w:rsidRPr="00E5257F" w14:paraId="0ADDF3B2" w14:textId="77777777" w:rsidTr="00436FF8">
        <w:tblPrEx>
          <w:tblLook w:val="0000" w:firstRow="0" w:lastRow="0" w:firstColumn="0" w:lastColumn="0" w:noHBand="0" w:noVBand="0"/>
        </w:tblPrEx>
        <w:trPr>
          <w:cantSplit/>
          <w:trHeight w:val="737"/>
        </w:trPr>
        <w:tc>
          <w:tcPr>
            <w:tcW w:w="9894" w:type="dxa"/>
            <w:gridSpan w:val="11"/>
            <w:tcBorders>
              <w:top w:val="single" w:sz="4" w:space="0" w:color="auto"/>
              <w:bottom w:val="single" w:sz="4" w:space="0" w:color="auto"/>
            </w:tcBorders>
            <w:shd w:val="clear" w:color="auto" w:fill="FFFFFF"/>
          </w:tcPr>
          <w:p w14:paraId="72A3A42B" w14:textId="77777777" w:rsidR="00DD1F3E" w:rsidRPr="00E5257F" w:rsidRDefault="00DD1F3E" w:rsidP="00DD1F3E">
            <w:pPr>
              <w:spacing w:after="120" w:line="276" w:lineRule="auto"/>
              <w:jc w:val="both"/>
              <w:rPr>
                <w:rFonts w:ascii="Tahoma" w:eastAsia="Calibri" w:hAnsi="Tahoma" w:cs="Tahoma"/>
                <w:color w:val="000000"/>
                <w:sz w:val="20"/>
                <w:szCs w:val="20"/>
                <w:lang w:val="en-ZA"/>
              </w:rPr>
            </w:pPr>
          </w:p>
        </w:tc>
      </w:tr>
      <w:tr w:rsidR="00DD1F3E" w:rsidRPr="00E5257F" w14:paraId="3B5DCC90" w14:textId="77777777" w:rsidTr="00436FF8">
        <w:tblPrEx>
          <w:tblLook w:val="0000" w:firstRow="0" w:lastRow="0" w:firstColumn="0" w:lastColumn="0" w:noHBand="0" w:noVBand="0"/>
        </w:tblPrEx>
        <w:trPr>
          <w:cantSplit/>
          <w:trHeight w:val="397"/>
        </w:trPr>
        <w:tc>
          <w:tcPr>
            <w:tcW w:w="6939" w:type="dxa"/>
            <w:gridSpan w:val="3"/>
            <w:tcBorders>
              <w:top w:val="single" w:sz="4" w:space="0" w:color="auto"/>
              <w:bottom w:val="single" w:sz="4" w:space="0" w:color="auto"/>
            </w:tcBorders>
            <w:shd w:val="clear" w:color="auto" w:fill="E0E0E0"/>
            <w:vAlign w:val="center"/>
          </w:tcPr>
          <w:p w14:paraId="7FDAA0B1" w14:textId="77777777" w:rsidR="00DD1F3E" w:rsidRPr="00E5257F" w:rsidRDefault="00DD1F3E" w:rsidP="00E72A65">
            <w:pPr>
              <w:spacing w:line="276" w:lineRule="auto"/>
              <w:ind w:left="142"/>
              <w:rPr>
                <w:rFonts w:ascii="Tahoma" w:eastAsia="Calibri" w:hAnsi="Tahoma" w:cs="Tahoma"/>
                <w:b/>
                <w:color w:val="000000"/>
                <w:sz w:val="20"/>
                <w:szCs w:val="20"/>
                <w:lang w:val="en-ZA"/>
              </w:rPr>
            </w:pPr>
            <w:r w:rsidRPr="00E5257F">
              <w:rPr>
                <w:rFonts w:ascii="Tahoma" w:eastAsia="Calibri" w:hAnsi="Tahoma" w:cs="Tahoma"/>
                <w:b/>
                <w:color w:val="000000"/>
                <w:sz w:val="20"/>
                <w:szCs w:val="20"/>
                <w:lang w:val="en-ZA"/>
              </w:rPr>
              <w:t>16. Will participants be able to withdraw their data/specimens?</w:t>
            </w:r>
          </w:p>
        </w:tc>
        <w:tc>
          <w:tcPr>
            <w:tcW w:w="853" w:type="dxa"/>
            <w:gridSpan w:val="2"/>
            <w:tcBorders>
              <w:top w:val="single" w:sz="4" w:space="0" w:color="auto"/>
              <w:bottom w:val="single" w:sz="4" w:space="0" w:color="auto"/>
            </w:tcBorders>
            <w:shd w:val="pct5" w:color="auto" w:fill="auto"/>
            <w:vAlign w:val="center"/>
          </w:tcPr>
          <w:p w14:paraId="0153ACE0" w14:textId="77777777" w:rsidR="00DD1F3E" w:rsidRPr="00E5257F" w:rsidRDefault="00DD1F3E" w:rsidP="00E72A65">
            <w:pPr>
              <w:spacing w:before="120" w:line="276" w:lineRule="auto"/>
              <w:ind w:left="142"/>
              <w:jc w:val="both"/>
              <w:rPr>
                <w:rFonts w:ascii="Tahoma" w:eastAsia="Calibri" w:hAnsi="Tahoma" w:cs="Tahoma"/>
                <w:bCs/>
                <w:color w:val="000000"/>
                <w:sz w:val="20"/>
                <w:szCs w:val="20"/>
                <w:lang w:val="en-ZA"/>
              </w:rPr>
            </w:pPr>
            <w:r w:rsidRPr="00E5257F">
              <w:rPr>
                <w:rFonts w:ascii="Tahoma" w:eastAsia="Calibri" w:hAnsi="Tahoma" w:cs="Tahoma"/>
                <w:bCs/>
                <w:color w:val="000000"/>
                <w:sz w:val="20"/>
                <w:szCs w:val="20"/>
                <w:lang w:val="en-ZA"/>
              </w:rPr>
              <w:t>Yes</w:t>
            </w:r>
          </w:p>
        </w:tc>
        <w:tc>
          <w:tcPr>
            <w:tcW w:w="711" w:type="dxa"/>
            <w:gridSpan w:val="2"/>
            <w:tcBorders>
              <w:top w:val="single" w:sz="4" w:space="0" w:color="auto"/>
              <w:bottom w:val="single" w:sz="4" w:space="0" w:color="auto"/>
            </w:tcBorders>
            <w:shd w:val="clear" w:color="auto" w:fill="FFFFFF"/>
            <w:vAlign w:val="center"/>
          </w:tcPr>
          <w:p w14:paraId="021BC98C" w14:textId="77777777" w:rsidR="00DD1F3E" w:rsidRPr="00E5257F" w:rsidRDefault="00DD1F3E" w:rsidP="00E72A65">
            <w:pPr>
              <w:spacing w:before="120" w:line="276" w:lineRule="auto"/>
              <w:jc w:val="both"/>
              <w:rPr>
                <w:rFonts w:ascii="Tahoma" w:eastAsia="Calibri" w:hAnsi="Tahoma" w:cs="Tahoma"/>
                <w:bCs/>
                <w:color w:val="000000"/>
                <w:sz w:val="20"/>
                <w:szCs w:val="20"/>
                <w:lang w:val="en-ZA"/>
              </w:rPr>
            </w:pPr>
          </w:p>
        </w:tc>
        <w:tc>
          <w:tcPr>
            <w:tcW w:w="853" w:type="dxa"/>
            <w:gridSpan w:val="3"/>
            <w:tcBorders>
              <w:top w:val="single" w:sz="4" w:space="0" w:color="auto"/>
              <w:bottom w:val="single" w:sz="4" w:space="0" w:color="auto"/>
            </w:tcBorders>
            <w:shd w:val="pct5" w:color="auto" w:fill="auto"/>
            <w:vAlign w:val="center"/>
          </w:tcPr>
          <w:p w14:paraId="7F0FADDD" w14:textId="77777777" w:rsidR="00DD1F3E" w:rsidRPr="00E5257F" w:rsidRDefault="00DD1F3E" w:rsidP="00E72A65">
            <w:pPr>
              <w:spacing w:before="120" w:line="276" w:lineRule="auto"/>
              <w:ind w:left="142"/>
              <w:jc w:val="both"/>
              <w:rPr>
                <w:rFonts w:ascii="Tahoma" w:eastAsia="Calibri" w:hAnsi="Tahoma" w:cs="Tahoma"/>
                <w:bCs/>
                <w:color w:val="000000"/>
                <w:sz w:val="20"/>
                <w:szCs w:val="20"/>
                <w:lang w:val="en-ZA"/>
              </w:rPr>
            </w:pPr>
            <w:r w:rsidRPr="00E5257F">
              <w:rPr>
                <w:rFonts w:ascii="Tahoma" w:eastAsia="Calibri" w:hAnsi="Tahoma" w:cs="Tahoma"/>
                <w:bCs/>
                <w:color w:val="000000"/>
                <w:sz w:val="20"/>
                <w:szCs w:val="20"/>
                <w:lang w:val="en-ZA"/>
              </w:rPr>
              <w:t>No</w:t>
            </w:r>
          </w:p>
        </w:tc>
        <w:tc>
          <w:tcPr>
            <w:tcW w:w="538" w:type="dxa"/>
            <w:tcBorders>
              <w:top w:val="single" w:sz="4" w:space="0" w:color="auto"/>
              <w:bottom w:val="single" w:sz="4" w:space="0" w:color="auto"/>
            </w:tcBorders>
            <w:shd w:val="clear" w:color="auto" w:fill="FFFFFF"/>
            <w:vAlign w:val="center"/>
          </w:tcPr>
          <w:p w14:paraId="178DF0DB" w14:textId="77777777" w:rsidR="00DD1F3E" w:rsidRPr="00E5257F" w:rsidRDefault="00DD1F3E" w:rsidP="00E72A65">
            <w:pPr>
              <w:spacing w:before="120" w:line="276" w:lineRule="auto"/>
              <w:jc w:val="both"/>
              <w:rPr>
                <w:rFonts w:ascii="Tahoma" w:eastAsia="Calibri" w:hAnsi="Tahoma" w:cs="Tahoma"/>
                <w:bCs/>
                <w:color w:val="000000"/>
                <w:sz w:val="20"/>
                <w:szCs w:val="20"/>
                <w:lang w:val="en-ZA"/>
              </w:rPr>
            </w:pPr>
          </w:p>
        </w:tc>
      </w:tr>
    </w:tbl>
    <w:p w14:paraId="187D8356" w14:textId="77777777" w:rsidR="00DD1F3E" w:rsidRPr="00E5257F" w:rsidRDefault="00DD1F3E" w:rsidP="00DD1F3E">
      <w:pPr>
        <w:spacing w:after="200" w:line="276" w:lineRule="auto"/>
        <w:rPr>
          <w:rFonts w:ascii="Tahoma" w:eastAsia="Calibri" w:hAnsi="Tahoma" w:cs="Tahoma"/>
          <w:color w:val="000000"/>
          <w:sz w:val="20"/>
          <w:szCs w:val="20"/>
          <w:lang w:val="en-ZA"/>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1843"/>
        <w:gridCol w:w="4819"/>
      </w:tblGrid>
      <w:tr w:rsidR="00DD1F3E" w:rsidRPr="00E5257F" w14:paraId="62762C71" w14:textId="77777777" w:rsidTr="00436FF8">
        <w:tc>
          <w:tcPr>
            <w:tcW w:w="9923" w:type="dxa"/>
            <w:gridSpan w:val="4"/>
            <w:shd w:val="clear" w:color="auto" w:fill="CCCCCC"/>
          </w:tcPr>
          <w:p w14:paraId="2224379C"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SECTION 2:  DETAILS OF APPLICANT/PRINCIPAL INVESTIGATOR</w:t>
            </w:r>
          </w:p>
        </w:tc>
      </w:tr>
      <w:tr w:rsidR="00DD1F3E" w:rsidRPr="00E5257F" w14:paraId="0B2B5647" w14:textId="77777777" w:rsidTr="00436FF8">
        <w:trPr>
          <w:trHeight w:hRule="exact" w:val="456"/>
        </w:trPr>
        <w:tc>
          <w:tcPr>
            <w:tcW w:w="1276" w:type="dxa"/>
            <w:shd w:val="clear" w:color="auto" w:fill="auto"/>
          </w:tcPr>
          <w:p w14:paraId="6A93E3E8"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Title:</w:t>
            </w:r>
          </w:p>
          <w:p w14:paraId="469B3AF5" w14:textId="77777777" w:rsidR="00DD1F3E" w:rsidRPr="00E5257F" w:rsidRDefault="00DD1F3E" w:rsidP="00E72A65">
            <w:pPr>
              <w:spacing w:line="276" w:lineRule="auto"/>
              <w:jc w:val="both"/>
              <w:rPr>
                <w:rFonts w:ascii="Tahoma" w:eastAsia="Calibri" w:hAnsi="Tahoma" w:cs="Tahoma"/>
                <w:b/>
                <w:sz w:val="20"/>
                <w:szCs w:val="20"/>
                <w:lang w:val="en-ZA"/>
              </w:rPr>
            </w:pPr>
          </w:p>
          <w:p w14:paraId="4C31B6A0" w14:textId="77777777" w:rsidR="00DD1F3E" w:rsidRPr="00E5257F" w:rsidRDefault="00DD1F3E" w:rsidP="00E72A65">
            <w:pPr>
              <w:spacing w:line="276" w:lineRule="auto"/>
              <w:jc w:val="both"/>
              <w:rPr>
                <w:rFonts w:ascii="Tahoma" w:eastAsia="Calibri" w:hAnsi="Tahoma" w:cs="Tahoma"/>
                <w:b/>
                <w:sz w:val="20"/>
                <w:szCs w:val="20"/>
                <w:lang w:val="en-ZA"/>
              </w:rPr>
            </w:pPr>
          </w:p>
        </w:tc>
        <w:tc>
          <w:tcPr>
            <w:tcW w:w="3828" w:type="dxa"/>
            <w:gridSpan w:val="2"/>
            <w:shd w:val="clear" w:color="auto" w:fill="auto"/>
          </w:tcPr>
          <w:p w14:paraId="2A37E800"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First name:</w:t>
            </w:r>
          </w:p>
        </w:tc>
        <w:tc>
          <w:tcPr>
            <w:tcW w:w="4819" w:type="dxa"/>
            <w:shd w:val="clear" w:color="auto" w:fill="FFFFFF"/>
          </w:tcPr>
          <w:p w14:paraId="5918DF59"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Surname:</w:t>
            </w:r>
          </w:p>
          <w:p w14:paraId="2A3D4275"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0EFDF5A8" w14:textId="77777777" w:rsidTr="00E72A65">
        <w:trPr>
          <w:trHeight w:hRule="exact" w:val="512"/>
        </w:trPr>
        <w:tc>
          <w:tcPr>
            <w:tcW w:w="1276" w:type="dxa"/>
            <w:shd w:val="clear" w:color="auto" w:fill="auto"/>
          </w:tcPr>
          <w:p w14:paraId="1899981E" w14:textId="77777777" w:rsidR="00DD1F3E" w:rsidRPr="00E5257F" w:rsidRDefault="00DD1F3E" w:rsidP="00E72A65">
            <w:pPr>
              <w:spacing w:line="276" w:lineRule="auto"/>
              <w:jc w:val="both"/>
              <w:rPr>
                <w:rFonts w:ascii="Tahoma" w:eastAsia="Calibri" w:hAnsi="Tahoma" w:cs="Tahoma"/>
                <w:b/>
                <w:sz w:val="20"/>
                <w:szCs w:val="20"/>
                <w:lang w:val="en-ZA"/>
              </w:rPr>
            </w:pPr>
          </w:p>
        </w:tc>
        <w:tc>
          <w:tcPr>
            <w:tcW w:w="3828" w:type="dxa"/>
            <w:gridSpan w:val="2"/>
            <w:shd w:val="clear" w:color="auto" w:fill="auto"/>
          </w:tcPr>
          <w:p w14:paraId="576D84D3" w14:textId="77777777" w:rsidR="00DD1F3E" w:rsidRPr="00E5257F" w:rsidRDefault="00DD1F3E" w:rsidP="00E72A65">
            <w:pPr>
              <w:spacing w:line="276" w:lineRule="auto"/>
              <w:jc w:val="both"/>
              <w:rPr>
                <w:rFonts w:ascii="Tahoma" w:eastAsia="Calibri" w:hAnsi="Tahoma" w:cs="Tahoma"/>
                <w:b/>
                <w:sz w:val="20"/>
                <w:szCs w:val="20"/>
                <w:lang w:val="en-ZA"/>
              </w:rPr>
            </w:pPr>
          </w:p>
        </w:tc>
        <w:tc>
          <w:tcPr>
            <w:tcW w:w="4819" w:type="dxa"/>
            <w:shd w:val="clear" w:color="auto" w:fill="FFFFFF"/>
          </w:tcPr>
          <w:p w14:paraId="1F8D68E6" w14:textId="77777777" w:rsidR="00DD1F3E" w:rsidRPr="00E5257F" w:rsidRDefault="00DD1F3E" w:rsidP="00E72A65">
            <w:pPr>
              <w:spacing w:line="276" w:lineRule="auto"/>
              <w:jc w:val="both"/>
              <w:rPr>
                <w:rFonts w:ascii="Tahoma" w:eastAsia="Calibri" w:hAnsi="Tahoma" w:cs="Tahoma"/>
                <w:b/>
                <w:sz w:val="20"/>
                <w:szCs w:val="20"/>
                <w:lang w:val="en-ZA"/>
              </w:rPr>
            </w:pPr>
          </w:p>
        </w:tc>
      </w:tr>
      <w:tr w:rsidR="00DD1F3E" w:rsidRPr="00E5257F" w14:paraId="263DC055" w14:textId="77777777" w:rsidTr="00436FF8">
        <w:tc>
          <w:tcPr>
            <w:tcW w:w="9923" w:type="dxa"/>
            <w:gridSpan w:val="4"/>
            <w:shd w:val="clear" w:color="auto" w:fill="auto"/>
          </w:tcPr>
          <w:p w14:paraId="3FC5E70D"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Professional Status:</w:t>
            </w:r>
          </w:p>
        </w:tc>
      </w:tr>
      <w:tr w:rsidR="00DD1F3E" w:rsidRPr="00E5257F" w14:paraId="176D6226" w14:textId="77777777" w:rsidTr="00436FF8">
        <w:tc>
          <w:tcPr>
            <w:tcW w:w="9923" w:type="dxa"/>
            <w:gridSpan w:val="4"/>
            <w:shd w:val="clear" w:color="auto" w:fill="auto"/>
          </w:tcPr>
          <w:p w14:paraId="2A0831DB" w14:textId="77777777"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Department/D:</w:t>
            </w:r>
          </w:p>
        </w:tc>
      </w:tr>
      <w:tr w:rsidR="00DD1F3E" w:rsidRPr="00E5257F" w14:paraId="6F14896E" w14:textId="77777777" w:rsidTr="00436FF8">
        <w:trPr>
          <w:trHeight w:val="233"/>
        </w:trPr>
        <w:tc>
          <w:tcPr>
            <w:tcW w:w="9923" w:type="dxa"/>
            <w:gridSpan w:val="4"/>
            <w:shd w:val="clear" w:color="auto" w:fill="auto"/>
          </w:tcPr>
          <w:p w14:paraId="5A5AF923" w14:textId="6144779B" w:rsidR="00DD1F3E" w:rsidRPr="00E5257F" w:rsidRDefault="00DD1F3E" w:rsidP="00E72A65">
            <w:pPr>
              <w:spacing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University D</w:t>
            </w:r>
            <w:r w:rsidR="00E72A65" w:rsidRPr="00E5257F">
              <w:rPr>
                <w:rFonts w:ascii="Tahoma" w:eastAsia="Calibri" w:hAnsi="Tahoma" w:cs="Tahoma"/>
                <w:b/>
                <w:sz w:val="20"/>
                <w:szCs w:val="20"/>
                <w:lang w:val="en-ZA"/>
              </w:rPr>
              <w:t>epartment</w:t>
            </w:r>
            <w:r w:rsidRPr="00E5257F">
              <w:rPr>
                <w:rFonts w:ascii="Tahoma" w:eastAsia="Calibri" w:hAnsi="Tahoma" w:cs="Tahoma"/>
                <w:b/>
                <w:sz w:val="20"/>
                <w:szCs w:val="20"/>
                <w:lang w:val="en-ZA"/>
              </w:rPr>
              <w:t>:</w:t>
            </w:r>
          </w:p>
        </w:tc>
      </w:tr>
      <w:tr w:rsidR="00DD1F3E" w:rsidRPr="00E5257F" w14:paraId="6B4AC774" w14:textId="77777777" w:rsidTr="00436FF8">
        <w:trPr>
          <w:trHeight w:hRule="exact" w:val="1121"/>
        </w:trPr>
        <w:tc>
          <w:tcPr>
            <w:tcW w:w="9923" w:type="dxa"/>
            <w:gridSpan w:val="4"/>
            <w:shd w:val="clear" w:color="auto" w:fill="auto"/>
          </w:tcPr>
          <w:p w14:paraId="01E93960" w14:textId="77777777" w:rsidR="00DD1F3E" w:rsidRPr="00E5257F" w:rsidRDefault="00DD1F3E" w:rsidP="00DD1F3E">
            <w:pPr>
              <w:spacing w:before="120" w:after="480"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 xml:space="preserve">Signature: </w:t>
            </w:r>
            <w:r w:rsidRPr="00E5257F">
              <w:rPr>
                <w:rFonts w:ascii="Tahoma" w:eastAsia="Calibri" w:hAnsi="Tahoma" w:cs="Tahoma"/>
                <w:sz w:val="20"/>
                <w:szCs w:val="20"/>
                <w:lang w:val="en-ZA"/>
              </w:rPr>
              <w:t>My signature certify that I will maintain the database, registry and repository according to the guidelines in the SOP. If at any time I want to share or reuse the information for purposes other than those indicated in the approval, I will seek further approval from the REC prior commencement of research</w:t>
            </w:r>
            <w:r w:rsidRPr="00E5257F">
              <w:rPr>
                <w:rFonts w:ascii="Tahoma" w:eastAsia="Calibri" w:hAnsi="Tahoma" w:cs="Tahoma"/>
                <w:b/>
                <w:sz w:val="20"/>
                <w:szCs w:val="20"/>
                <w:lang w:val="en-ZA"/>
              </w:rPr>
              <w:t xml:space="preserve"> </w:t>
            </w:r>
          </w:p>
        </w:tc>
      </w:tr>
      <w:tr w:rsidR="00DD1F3E" w:rsidRPr="00E5257F" w14:paraId="2C813050" w14:textId="77777777" w:rsidTr="00436FF8">
        <w:trPr>
          <w:trHeight w:hRule="exact" w:val="1279"/>
        </w:trPr>
        <w:tc>
          <w:tcPr>
            <w:tcW w:w="9923" w:type="dxa"/>
            <w:gridSpan w:val="4"/>
            <w:shd w:val="clear" w:color="auto" w:fill="auto"/>
          </w:tcPr>
          <w:p w14:paraId="2ED29419" w14:textId="77777777" w:rsidR="00DD1F3E" w:rsidRPr="00E5257F" w:rsidRDefault="00DD1F3E" w:rsidP="00DD1F3E">
            <w:pPr>
              <w:spacing w:before="120" w:after="480" w:line="276" w:lineRule="auto"/>
              <w:jc w:val="both"/>
              <w:rPr>
                <w:rFonts w:ascii="Tahoma" w:eastAsia="Calibri" w:hAnsi="Tahoma" w:cs="Tahoma"/>
                <w:b/>
                <w:sz w:val="20"/>
                <w:szCs w:val="20"/>
                <w:lang w:val="en-ZA"/>
              </w:rPr>
            </w:pPr>
          </w:p>
          <w:p w14:paraId="5F883D4D" w14:textId="77777777" w:rsidR="00DD1F3E" w:rsidRPr="00E5257F" w:rsidRDefault="00DD1F3E" w:rsidP="00DD1F3E">
            <w:pPr>
              <w:spacing w:before="120" w:after="480"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Sign…………………………………………………. Date……………………………………….</w:t>
            </w:r>
          </w:p>
          <w:p w14:paraId="08A491FC" w14:textId="77777777" w:rsidR="00DD1F3E" w:rsidRPr="00E5257F" w:rsidRDefault="00DD1F3E" w:rsidP="00DD1F3E">
            <w:pPr>
              <w:spacing w:before="120" w:after="480" w:line="276" w:lineRule="auto"/>
              <w:jc w:val="both"/>
              <w:rPr>
                <w:rFonts w:ascii="Tahoma" w:eastAsia="Calibri" w:hAnsi="Tahoma" w:cs="Tahoma"/>
                <w:b/>
                <w:sz w:val="20"/>
                <w:szCs w:val="20"/>
                <w:lang w:val="en-ZA"/>
              </w:rPr>
            </w:pPr>
          </w:p>
        </w:tc>
      </w:tr>
      <w:tr w:rsidR="00DD1F3E" w:rsidRPr="00E5257F" w14:paraId="3E0DF9FC" w14:textId="77777777" w:rsidTr="00436FF8">
        <w:trPr>
          <w:trHeight w:val="232"/>
        </w:trPr>
        <w:tc>
          <w:tcPr>
            <w:tcW w:w="3261" w:type="dxa"/>
            <w:gridSpan w:val="2"/>
            <w:shd w:val="clear" w:color="auto" w:fill="auto"/>
          </w:tcPr>
          <w:p w14:paraId="732736A4" w14:textId="77777777" w:rsidR="00DD1F3E" w:rsidRPr="00E5257F" w:rsidRDefault="00DD1F3E" w:rsidP="00DD1F3E">
            <w:pPr>
              <w:spacing w:before="120" w:after="120"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Telephone No:</w:t>
            </w:r>
          </w:p>
        </w:tc>
        <w:tc>
          <w:tcPr>
            <w:tcW w:w="6662" w:type="dxa"/>
            <w:gridSpan w:val="2"/>
            <w:shd w:val="clear" w:color="auto" w:fill="auto"/>
          </w:tcPr>
          <w:p w14:paraId="426819A7" w14:textId="77777777" w:rsidR="00DD1F3E" w:rsidRPr="00E5257F" w:rsidRDefault="00DD1F3E" w:rsidP="00DD1F3E">
            <w:pPr>
              <w:spacing w:before="120" w:after="120" w:line="276" w:lineRule="auto"/>
              <w:jc w:val="both"/>
              <w:rPr>
                <w:rFonts w:ascii="Tahoma" w:eastAsia="Calibri" w:hAnsi="Tahoma" w:cs="Tahoma"/>
                <w:b/>
                <w:sz w:val="20"/>
                <w:szCs w:val="20"/>
                <w:lang w:val="en-ZA"/>
              </w:rPr>
            </w:pPr>
            <w:r w:rsidRPr="00E5257F">
              <w:rPr>
                <w:rFonts w:ascii="Tahoma" w:eastAsia="Calibri" w:hAnsi="Tahoma" w:cs="Tahoma"/>
                <w:b/>
                <w:sz w:val="20"/>
                <w:szCs w:val="20"/>
                <w:lang w:val="en-ZA"/>
              </w:rPr>
              <w:t>E-mail address:</w:t>
            </w:r>
          </w:p>
          <w:p w14:paraId="2EAD010C" w14:textId="77777777" w:rsidR="00DD1F3E" w:rsidRPr="00E5257F" w:rsidRDefault="00DD1F3E" w:rsidP="00DD1F3E">
            <w:pPr>
              <w:spacing w:before="120" w:after="120" w:line="276" w:lineRule="auto"/>
              <w:jc w:val="both"/>
              <w:rPr>
                <w:rFonts w:ascii="Tahoma" w:eastAsia="Calibri" w:hAnsi="Tahoma" w:cs="Tahoma"/>
                <w:b/>
                <w:sz w:val="20"/>
                <w:szCs w:val="20"/>
                <w:lang w:val="en-ZA"/>
              </w:rPr>
            </w:pPr>
          </w:p>
        </w:tc>
      </w:tr>
    </w:tbl>
    <w:p w14:paraId="565D1533" w14:textId="77777777" w:rsidR="00DD1F3E" w:rsidRDefault="00DD1F3E" w:rsidP="00DD1F3E">
      <w:pPr>
        <w:spacing w:after="200" w:line="276" w:lineRule="auto"/>
        <w:jc w:val="both"/>
        <w:rPr>
          <w:rFonts w:ascii="Tahoma" w:eastAsia="Calibri" w:hAnsi="Tahoma" w:cs="Tahoma"/>
          <w:sz w:val="20"/>
          <w:szCs w:val="20"/>
          <w:lang w:val="en-ZA"/>
        </w:rPr>
      </w:pPr>
    </w:p>
    <w:tbl>
      <w:tblPr>
        <w:tblpPr w:leftFromText="180" w:rightFromText="180" w:vertAnchor="text" w:horzAnchor="margin" w:tblpXSpec="center" w:tblpY="31"/>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8"/>
        <w:gridCol w:w="5388"/>
      </w:tblGrid>
      <w:tr w:rsidR="00E72A65" w:rsidRPr="00E5257F" w14:paraId="4498F89E" w14:textId="77777777" w:rsidTr="00E72A65">
        <w:trPr>
          <w:trHeight w:val="552"/>
        </w:trPr>
        <w:tc>
          <w:tcPr>
            <w:tcW w:w="10069" w:type="dxa"/>
            <w:gridSpan w:val="3"/>
            <w:shd w:val="clear" w:color="auto" w:fill="CCCCCC"/>
            <w:vAlign w:val="center"/>
          </w:tcPr>
          <w:p w14:paraId="580B4D15"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br w:type="page"/>
              <w:t>SECTION 3:  DETAILS OF COLLABORATING INVESTIGATORS and SUB-INVESTIGATORS</w:t>
            </w:r>
          </w:p>
        </w:tc>
      </w:tr>
      <w:tr w:rsidR="00E72A65" w:rsidRPr="00E5257F" w14:paraId="45711F68" w14:textId="77777777" w:rsidTr="00E72A65">
        <w:tc>
          <w:tcPr>
            <w:tcW w:w="1843" w:type="dxa"/>
            <w:shd w:val="clear" w:color="auto" w:fill="F2F2F2"/>
          </w:tcPr>
          <w:p w14:paraId="3B86A502"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Name and Title</w:t>
            </w:r>
          </w:p>
        </w:tc>
        <w:tc>
          <w:tcPr>
            <w:tcW w:w="2838" w:type="dxa"/>
            <w:shd w:val="clear" w:color="auto" w:fill="F2F2F2"/>
          </w:tcPr>
          <w:p w14:paraId="37750EE0"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Position and role</w:t>
            </w:r>
          </w:p>
        </w:tc>
        <w:tc>
          <w:tcPr>
            <w:tcW w:w="5388" w:type="dxa"/>
            <w:shd w:val="clear" w:color="auto" w:fill="F2F2F2"/>
          </w:tcPr>
          <w:p w14:paraId="20C8765A" w14:textId="32E5D128"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 xml:space="preserve">Division </w:t>
            </w:r>
            <w:r>
              <w:rPr>
                <w:rFonts w:ascii="Tahoma" w:eastAsia="Calibri" w:hAnsi="Tahoma" w:cs="Tahoma"/>
                <w:b/>
                <w:sz w:val="20"/>
                <w:szCs w:val="20"/>
                <w:lang w:val="en-ZA"/>
              </w:rPr>
              <w:t>&amp;</w:t>
            </w:r>
            <w:r w:rsidRPr="00E5257F">
              <w:rPr>
                <w:rFonts w:ascii="Tahoma" w:eastAsia="Calibri" w:hAnsi="Tahoma" w:cs="Tahoma"/>
                <w:b/>
                <w:sz w:val="20"/>
                <w:szCs w:val="20"/>
                <w:lang w:val="en-ZA"/>
              </w:rPr>
              <w:t xml:space="preserve"> Department</w:t>
            </w:r>
          </w:p>
        </w:tc>
      </w:tr>
      <w:tr w:rsidR="00E72A65" w:rsidRPr="00E5257F" w14:paraId="3E56137D" w14:textId="77777777" w:rsidTr="00E72A65">
        <w:tc>
          <w:tcPr>
            <w:tcW w:w="1843" w:type="dxa"/>
            <w:shd w:val="clear" w:color="auto" w:fill="auto"/>
          </w:tcPr>
          <w:p w14:paraId="1FCEA1EA" w14:textId="77777777" w:rsidR="00E72A65" w:rsidRPr="00E5257F" w:rsidRDefault="00E72A65" w:rsidP="00E72A65">
            <w:pPr>
              <w:numPr>
                <w:ilvl w:val="0"/>
                <w:numId w:val="8"/>
              </w:numPr>
              <w:spacing w:line="276" w:lineRule="auto"/>
              <w:rPr>
                <w:rFonts w:ascii="Tahoma" w:eastAsia="Calibri" w:hAnsi="Tahoma" w:cs="Tahoma"/>
                <w:b/>
                <w:sz w:val="20"/>
                <w:szCs w:val="20"/>
                <w:lang w:val="en-ZA"/>
              </w:rPr>
            </w:pPr>
          </w:p>
        </w:tc>
        <w:tc>
          <w:tcPr>
            <w:tcW w:w="2838" w:type="dxa"/>
            <w:shd w:val="clear" w:color="auto" w:fill="auto"/>
          </w:tcPr>
          <w:p w14:paraId="55264C46" w14:textId="77777777" w:rsidR="00E72A65" w:rsidRPr="00E5257F" w:rsidRDefault="00E72A65" w:rsidP="00E72A65">
            <w:pPr>
              <w:spacing w:line="276" w:lineRule="auto"/>
              <w:rPr>
                <w:rFonts w:ascii="Tahoma" w:eastAsia="Calibri" w:hAnsi="Tahoma" w:cs="Tahoma"/>
                <w:b/>
                <w:sz w:val="20"/>
                <w:szCs w:val="20"/>
                <w:lang w:val="en-ZA"/>
              </w:rPr>
            </w:pPr>
          </w:p>
        </w:tc>
        <w:tc>
          <w:tcPr>
            <w:tcW w:w="5388" w:type="dxa"/>
            <w:shd w:val="clear" w:color="auto" w:fill="auto"/>
          </w:tcPr>
          <w:p w14:paraId="3948F119" w14:textId="77777777" w:rsidR="00E72A65" w:rsidRPr="00E5257F" w:rsidRDefault="00E72A65" w:rsidP="00E72A65">
            <w:pPr>
              <w:spacing w:line="276" w:lineRule="auto"/>
              <w:rPr>
                <w:rFonts w:ascii="Tahoma" w:eastAsia="Calibri" w:hAnsi="Tahoma" w:cs="Tahoma"/>
                <w:b/>
                <w:sz w:val="20"/>
                <w:szCs w:val="20"/>
                <w:lang w:val="en-ZA"/>
              </w:rPr>
            </w:pPr>
          </w:p>
        </w:tc>
      </w:tr>
      <w:tr w:rsidR="00E72A65" w:rsidRPr="00E5257F" w14:paraId="22DC4399" w14:textId="77777777" w:rsidTr="00E72A65">
        <w:tc>
          <w:tcPr>
            <w:tcW w:w="1843" w:type="dxa"/>
            <w:shd w:val="clear" w:color="auto" w:fill="auto"/>
          </w:tcPr>
          <w:p w14:paraId="07368039" w14:textId="77777777" w:rsidR="00E72A65" w:rsidRPr="00E5257F" w:rsidRDefault="00E72A65" w:rsidP="00E72A65">
            <w:pPr>
              <w:numPr>
                <w:ilvl w:val="0"/>
                <w:numId w:val="8"/>
              </w:numPr>
              <w:spacing w:line="276" w:lineRule="auto"/>
              <w:rPr>
                <w:rFonts w:ascii="Tahoma" w:eastAsia="Calibri" w:hAnsi="Tahoma" w:cs="Tahoma"/>
                <w:b/>
                <w:sz w:val="20"/>
                <w:szCs w:val="20"/>
                <w:lang w:val="en-ZA"/>
              </w:rPr>
            </w:pPr>
          </w:p>
        </w:tc>
        <w:tc>
          <w:tcPr>
            <w:tcW w:w="2838" w:type="dxa"/>
            <w:shd w:val="clear" w:color="auto" w:fill="auto"/>
          </w:tcPr>
          <w:p w14:paraId="50E1CE11" w14:textId="77777777" w:rsidR="00E72A65" w:rsidRPr="00E5257F" w:rsidRDefault="00E72A65" w:rsidP="00E72A65">
            <w:pPr>
              <w:spacing w:line="276" w:lineRule="auto"/>
              <w:rPr>
                <w:rFonts w:ascii="Tahoma" w:eastAsia="Calibri" w:hAnsi="Tahoma" w:cs="Tahoma"/>
                <w:b/>
                <w:sz w:val="20"/>
                <w:szCs w:val="20"/>
                <w:lang w:val="en-ZA"/>
              </w:rPr>
            </w:pPr>
          </w:p>
        </w:tc>
        <w:tc>
          <w:tcPr>
            <w:tcW w:w="5388" w:type="dxa"/>
            <w:shd w:val="clear" w:color="auto" w:fill="auto"/>
          </w:tcPr>
          <w:p w14:paraId="01AB4755" w14:textId="77777777" w:rsidR="00E72A65" w:rsidRPr="00E5257F" w:rsidRDefault="00E72A65" w:rsidP="00E72A65">
            <w:pPr>
              <w:spacing w:line="276" w:lineRule="auto"/>
              <w:rPr>
                <w:rFonts w:ascii="Tahoma" w:eastAsia="Calibri" w:hAnsi="Tahoma" w:cs="Tahoma"/>
                <w:b/>
                <w:sz w:val="20"/>
                <w:szCs w:val="20"/>
                <w:lang w:val="en-ZA"/>
              </w:rPr>
            </w:pPr>
          </w:p>
        </w:tc>
      </w:tr>
      <w:tr w:rsidR="00E72A65" w:rsidRPr="00E5257F" w14:paraId="6A75A7C1" w14:textId="77777777" w:rsidTr="00E72A65">
        <w:tc>
          <w:tcPr>
            <w:tcW w:w="1843" w:type="dxa"/>
            <w:shd w:val="clear" w:color="auto" w:fill="auto"/>
          </w:tcPr>
          <w:p w14:paraId="771A1581" w14:textId="77777777" w:rsidR="00E72A65" w:rsidRPr="00E5257F" w:rsidRDefault="00E72A65" w:rsidP="00E72A65">
            <w:pPr>
              <w:numPr>
                <w:ilvl w:val="0"/>
                <w:numId w:val="8"/>
              </w:numPr>
              <w:spacing w:line="276" w:lineRule="auto"/>
              <w:rPr>
                <w:rFonts w:ascii="Tahoma" w:eastAsia="Calibri" w:hAnsi="Tahoma" w:cs="Tahoma"/>
                <w:b/>
                <w:sz w:val="20"/>
                <w:szCs w:val="20"/>
                <w:lang w:val="en-ZA"/>
              </w:rPr>
            </w:pPr>
          </w:p>
        </w:tc>
        <w:tc>
          <w:tcPr>
            <w:tcW w:w="2838" w:type="dxa"/>
            <w:shd w:val="clear" w:color="auto" w:fill="auto"/>
          </w:tcPr>
          <w:p w14:paraId="3EB7ED4D" w14:textId="77777777" w:rsidR="00E72A65" w:rsidRPr="00E5257F" w:rsidRDefault="00E72A65" w:rsidP="00E72A65">
            <w:pPr>
              <w:spacing w:line="276" w:lineRule="auto"/>
              <w:rPr>
                <w:rFonts w:ascii="Tahoma" w:eastAsia="Calibri" w:hAnsi="Tahoma" w:cs="Tahoma"/>
                <w:b/>
                <w:sz w:val="20"/>
                <w:szCs w:val="20"/>
                <w:lang w:val="en-ZA"/>
              </w:rPr>
            </w:pPr>
          </w:p>
        </w:tc>
        <w:tc>
          <w:tcPr>
            <w:tcW w:w="5388" w:type="dxa"/>
            <w:shd w:val="clear" w:color="auto" w:fill="auto"/>
          </w:tcPr>
          <w:p w14:paraId="31176B21" w14:textId="77777777" w:rsidR="00E72A65" w:rsidRPr="00E5257F" w:rsidRDefault="00E72A65" w:rsidP="00E72A65">
            <w:pPr>
              <w:spacing w:line="276" w:lineRule="auto"/>
              <w:rPr>
                <w:rFonts w:ascii="Tahoma" w:eastAsia="Calibri" w:hAnsi="Tahoma" w:cs="Tahoma"/>
                <w:b/>
                <w:sz w:val="20"/>
                <w:szCs w:val="20"/>
                <w:lang w:val="en-ZA"/>
              </w:rPr>
            </w:pPr>
          </w:p>
        </w:tc>
      </w:tr>
      <w:tr w:rsidR="00E72A65" w:rsidRPr="00E5257F" w14:paraId="25EE30B1" w14:textId="77777777" w:rsidTr="00E72A65">
        <w:tc>
          <w:tcPr>
            <w:tcW w:w="10069" w:type="dxa"/>
            <w:gridSpan w:val="3"/>
            <w:shd w:val="clear" w:color="auto" w:fill="CCCCCC"/>
          </w:tcPr>
          <w:p w14:paraId="2D76141C" w14:textId="77777777" w:rsidR="00E72A65" w:rsidRPr="00E5257F" w:rsidRDefault="00E72A65" w:rsidP="006D08DD">
            <w:pPr>
              <w:spacing w:before="120" w:after="120" w:line="276" w:lineRule="auto"/>
              <w:rPr>
                <w:rFonts w:ascii="Tahoma" w:eastAsia="Calibri" w:hAnsi="Tahoma" w:cs="Tahoma"/>
                <w:b/>
                <w:sz w:val="20"/>
                <w:szCs w:val="20"/>
                <w:lang w:val="en-ZA"/>
              </w:rPr>
            </w:pPr>
            <w:r w:rsidRPr="00E5257F">
              <w:rPr>
                <w:rFonts w:ascii="Tahoma" w:eastAsia="Calibri" w:hAnsi="Tahoma" w:cs="Tahoma"/>
                <w:b/>
                <w:sz w:val="20"/>
                <w:szCs w:val="20"/>
                <w:lang w:val="en-ZA"/>
              </w:rPr>
              <w:lastRenderedPageBreak/>
              <w:t>SECTION 4:  Head of Department or Division (HOD) Signature</w:t>
            </w:r>
          </w:p>
        </w:tc>
      </w:tr>
      <w:tr w:rsidR="00E72A65" w:rsidRPr="00E5257F" w14:paraId="71552DE7" w14:textId="77777777" w:rsidTr="00E72A65">
        <w:tc>
          <w:tcPr>
            <w:tcW w:w="1843" w:type="dxa"/>
            <w:shd w:val="clear" w:color="auto" w:fill="D0CECE"/>
          </w:tcPr>
          <w:p w14:paraId="3DCECAD2"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Date:</w:t>
            </w:r>
          </w:p>
        </w:tc>
        <w:tc>
          <w:tcPr>
            <w:tcW w:w="2838" w:type="dxa"/>
            <w:shd w:val="clear" w:color="auto" w:fill="D0CECE"/>
          </w:tcPr>
          <w:p w14:paraId="4147AFEF"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Signature:</w:t>
            </w:r>
          </w:p>
        </w:tc>
        <w:tc>
          <w:tcPr>
            <w:tcW w:w="5388" w:type="dxa"/>
            <w:shd w:val="clear" w:color="auto" w:fill="D0CECE"/>
          </w:tcPr>
          <w:p w14:paraId="76352EE6" w14:textId="77777777" w:rsidR="00E72A65" w:rsidRPr="00E5257F" w:rsidRDefault="00E72A65" w:rsidP="00E72A65">
            <w:pPr>
              <w:spacing w:line="276" w:lineRule="auto"/>
              <w:rPr>
                <w:rFonts w:ascii="Tahoma" w:eastAsia="Calibri" w:hAnsi="Tahoma" w:cs="Tahoma"/>
                <w:b/>
                <w:sz w:val="20"/>
                <w:szCs w:val="20"/>
                <w:lang w:val="en-ZA"/>
              </w:rPr>
            </w:pPr>
            <w:r w:rsidRPr="00E5257F">
              <w:rPr>
                <w:rFonts w:ascii="Tahoma" w:eastAsia="Calibri" w:hAnsi="Tahoma" w:cs="Tahoma"/>
                <w:b/>
                <w:sz w:val="20"/>
                <w:szCs w:val="20"/>
                <w:lang w:val="en-ZA"/>
              </w:rPr>
              <w:t>Name (print):</w:t>
            </w:r>
          </w:p>
        </w:tc>
      </w:tr>
      <w:tr w:rsidR="00E72A65" w:rsidRPr="00E5257F" w14:paraId="345F00DC" w14:textId="77777777" w:rsidTr="00E72A65">
        <w:tc>
          <w:tcPr>
            <w:tcW w:w="1843" w:type="dxa"/>
            <w:shd w:val="clear" w:color="auto" w:fill="auto"/>
          </w:tcPr>
          <w:p w14:paraId="6BCEFCF6" w14:textId="77777777" w:rsidR="00E72A65" w:rsidRPr="00E5257F" w:rsidRDefault="00E72A65" w:rsidP="006D08DD">
            <w:pPr>
              <w:spacing w:before="120" w:after="120" w:line="276" w:lineRule="auto"/>
              <w:ind w:left="360"/>
              <w:rPr>
                <w:rFonts w:ascii="Tahoma" w:eastAsia="Calibri" w:hAnsi="Tahoma" w:cs="Tahoma"/>
                <w:b/>
                <w:sz w:val="20"/>
                <w:szCs w:val="20"/>
                <w:lang w:val="en-ZA"/>
              </w:rPr>
            </w:pPr>
          </w:p>
        </w:tc>
        <w:tc>
          <w:tcPr>
            <w:tcW w:w="2838" w:type="dxa"/>
            <w:shd w:val="clear" w:color="auto" w:fill="auto"/>
          </w:tcPr>
          <w:p w14:paraId="7ECB67EB" w14:textId="77777777" w:rsidR="00E72A65" w:rsidRPr="00E5257F" w:rsidRDefault="00E72A65" w:rsidP="006D08DD">
            <w:pPr>
              <w:spacing w:before="120" w:after="120" w:line="276" w:lineRule="auto"/>
              <w:rPr>
                <w:rFonts w:ascii="Tahoma" w:eastAsia="Calibri" w:hAnsi="Tahoma" w:cs="Tahoma"/>
                <w:b/>
                <w:sz w:val="20"/>
                <w:szCs w:val="20"/>
                <w:lang w:val="en-ZA"/>
              </w:rPr>
            </w:pPr>
          </w:p>
        </w:tc>
        <w:tc>
          <w:tcPr>
            <w:tcW w:w="5388" w:type="dxa"/>
            <w:shd w:val="clear" w:color="auto" w:fill="auto"/>
          </w:tcPr>
          <w:p w14:paraId="5C5E9AA1" w14:textId="77777777" w:rsidR="00E72A65" w:rsidRPr="00E5257F" w:rsidRDefault="00E72A65" w:rsidP="006D08DD">
            <w:pPr>
              <w:spacing w:before="120" w:after="120" w:line="276" w:lineRule="auto"/>
              <w:rPr>
                <w:rFonts w:ascii="Tahoma" w:eastAsia="Calibri" w:hAnsi="Tahoma" w:cs="Tahoma"/>
                <w:b/>
                <w:sz w:val="20"/>
                <w:szCs w:val="20"/>
                <w:lang w:val="en-ZA"/>
              </w:rPr>
            </w:pPr>
          </w:p>
        </w:tc>
      </w:tr>
    </w:tbl>
    <w:p w14:paraId="1F2D9387" w14:textId="77777777" w:rsidR="00E72A65" w:rsidRDefault="00E72A65" w:rsidP="00DD1F3E">
      <w:pPr>
        <w:spacing w:after="200" w:line="276" w:lineRule="auto"/>
        <w:jc w:val="both"/>
        <w:rPr>
          <w:rFonts w:ascii="Tahoma" w:eastAsia="Calibri" w:hAnsi="Tahoma" w:cs="Tahoma"/>
          <w:sz w:val="20"/>
          <w:szCs w:val="20"/>
          <w:lang w:val="en-ZA"/>
        </w:rPr>
      </w:pPr>
    </w:p>
    <w:p w14:paraId="2BAE47F5" w14:textId="77777777" w:rsidR="00E72A65" w:rsidRPr="00E5257F" w:rsidRDefault="00E72A65" w:rsidP="00DD1F3E">
      <w:pPr>
        <w:spacing w:after="200" w:line="276" w:lineRule="auto"/>
        <w:jc w:val="both"/>
        <w:rPr>
          <w:rFonts w:ascii="Tahoma" w:eastAsia="Calibri" w:hAnsi="Tahoma" w:cs="Tahoma"/>
          <w:sz w:val="20"/>
          <w:szCs w:val="20"/>
          <w:lang w:val="en-ZA"/>
        </w:rPr>
      </w:pPr>
    </w:p>
    <w:p w14:paraId="4C0332D9" w14:textId="77777777" w:rsidR="00DD1F3E" w:rsidRPr="00E5257F" w:rsidRDefault="00DD1F3E" w:rsidP="00DD1F3E">
      <w:pPr>
        <w:spacing w:after="200" w:line="276" w:lineRule="auto"/>
        <w:jc w:val="both"/>
        <w:rPr>
          <w:rFonts w:ascii="Tahoma" w:eastAsia="Calibri" w:hAnsi="Tahoma" w:cs="Tahoma"/>
          <w:sz w:val="20"/>
          <w:szCs w:val="20"/>
          <w:lang w:val="en-ZA"/>
        </w:rPr>
      </w:pPr>
    </w:p>
    <w:p w14:paraId="31C28932" w14:textId="77777777" w:rsidR="00DD1F3E" w:rsidRPr="00E5257F" w:rsidRDefault="00DD1F3E" w:rsidP="00DD1F3E">
      <w:pPr>
        <w:autoSpaceDE w:val="0"/>
        <w:autoSpaceDN w:val="0"/>
        <w:adjustRightInd w:val="0"/>
        <w:spacing w:after="200" w:line="276" w:lineRule="auto"/>
        <w:rPr>
          <w:rFonts w:ascii="Tahoma" w:eastAsia="Calibri" w:hAnsi="Tahoma" w:cs="Tahoma"/>
          <w:color w:val="000000"/>
          <w:sz w:val="20"/>
          <w:szCs w:val="20"/>
          <w:lang w:val="en-ZA"/>
        </w:rPr>
      </w:pPr>
    </w:p>
    <w:p w14:paraId="0F161F41" w14:textId="77777777" w:rsidR="00DD1F3E" w:rsidRPr="00E5257F" w:rsidRDefault="00DD1F3E" w:rsidP="00DD1F3E">
      <w:pPr>
        <w:spacing w:after="200" w:line="276" w:lineRule="auto"/>
        <w:jc w:val="both"/>
        <w:rPr>
          <w:rFonts w:ascii="Tahoma" w:eastAsia="Calibri" w:hAnsi="Tahoma" w:cs="Tahoma"/>
          <w:sz w:val="20"/>
          <w:szCs w:val="20"/>
          <w:lang w:val="en-ZA"/>
        </w:rPr>
      </w:pPr>
      <w:r w:rsidRPr="00E5257F">
        <w:rPr>
          <w:rFonts w:ascii="Tahoma" w:eastAsia="Calibri" w:hAnsi="Tahoma" w:cs="Tahoma"/>
          <w:sz w:val="20"/>
          <w:szCs w:val="20"/>
          <w:lang w:val="en-ZA"/>
        </w:rPr>
        <w:t xml:space="preserve">  </w:t>
      </w:r>
    </w:p>
    <w:p w14:paraId="5EB9BD27" w14:textId="77777777" w:rsidR="00DD1F3E" w:rsidRPr="00E5257F" w:rsidRDefault="00DD1F3E" w:rsidP="00DD1F3E">
      <w:pPr>
        <w:spacing w:after="200" w:line="276" w:lineRule="auto"/>
        <w:jc w:val="both"/>
        <w:rPr>
          <w:rFonts w:ascii="Calibri" w:eastAsia="Calibri" w:hAnsi="Calibri" w:cs="Times New Roman"/>
          <w:sz w:val="20"/>
          <w:szCs w:val="20"/>
          <w:lang w:val="en-ZA"/>
        </w:rPr>
      </w:pPr>
    </w:p>
    <w:p w14:paraId="666A37EE" w14:textId="1F673ECF" w:rsidR="002F7C7D" w:rsidRPr="00E5257F" w:rsidRDefault="002F7C7D" w:rsidP="00DD1F3E">
      <w:pPr>
        <w:jc w:val="both"/>
        <w:rPr>
          <w:rFonts w:ascii="Tahoma" w:eastAsia="Calibri" w:hAnsi="Tahoma" w:cs="Tahoma"/>
          <w:bCs/>
          <w:sz w:val="20"/>
          <w:szCs w:val="20"/>
          <w:lang w:val="en-US"/>
        </w:rPr>
      </w:pPr>
    </w:p>
    <w:sectPr w:rsidR="002F7C7D" w:rsidRPr="00E5257F" w:rsidSect="005262FE">
      <w:headerReference w:type="default" r:id="rId7"/>
      <w:footerReference w:type="default" r:id="rId8"/>
      <w:pgSz w:w="11906" w:h="16838"/>
      <w:pgMar w:top="2367" w:right="969" w:bottom="1267" w:left="1014" w:header="700" w:footer="7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4D930" w14:textId="77777777" w:rsidR="00602D05" w:rsidRDefault="00602D05" w:rsidP="00710773">
      <w:r>
        <w:separator/>
      </w:r>
    </w:p>
  </w:endnote>
  <w:endnote w:type="continuationSeparator" w:id="0">
    <w:p w14:paraId="0C7334D2" w14:textId="77777777" w:rsidR="00602D05" w:rsidRDefault="00602D05" w:rsidP="0071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licker">
    <w:altName w:val="Cambria Math"/>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549536"/>
      <w:docPartObj>
        <w:docPartGallery w:val="Page Numbers (Bottom of Page)"/>
        <w:docPartUnique/>
      </w:docPartObj>
    </w:sdtPr>
    <w:sdtEndPr>
      <w:rPr>
        <w:noProof/>
      </w:rPr>
    </w:sdtEndPr>
    <w:sdtContent>
      <w:p w14:paraId="6507F602" w14:textId="5C3F0099" w:rsidR="002213EB" w:rsidRDefault="002213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240AB3" w14:textId="05434F82" w:rsidR="00710773" w:rsidRPr="005643CE" w:rsidRDefault="00710773" w:rsidP="005643CE">
    <w:pPr>
      <w:pStyle w:val="Footer"/>
      <w:jc w:val="center"/>
      <w:rPr>
        <w:rFonts w:ascii="Slicker" w:hAnsi="Slick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5292B" w14:textId="77777777" w:rsidR="00602D05" w:rsidRDefault="00602D05" w:rsidP="00710773">
      <w:r>
        <w:separator/>
      </w:r>
    </w:p>
  </w:footnote>
  <w:footnote w:type="continuationSeparator" w:id="0">
    <w:p w14:paraId="76BC4AC6" w14:textId="77777777" w:rsidR="00602D05" w:rsidRDefault="00602D05" w:rsidP="0071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1FAD8" w14:textId="41B77204" w:rsidR="00710773" w:rsidRDefault="005262FE">
    <w:pPr>
      <w:pStyle w:val="Header"/>
    </w:pPr>
    <w:r>
      <w:rPr>
        <w:noProof/>
        <w:lang w:val="en-US"/>
      </w:rPr>
      <w:drawing>
        <wp:anchor distT="0" distB="0" distL="114300" distR="114300" simplePos="0" relativeHeight="251663360" behindDoc="0" locked="0" layoutInCell="1" allowOverlap="1" wp14:anchorId="6E933AA7" wp14:editId="371BBC98">
          <wp:simplePos x="0" y="0"/>
          <wp:positionH relativeFrom="column">
            <wp:posOffset>-641985</wp:posOffset>
          </wp:positionH>
          <wp:positionV relativeFrom="paragraph">
            <wp:posOffset>-309880</wp:posOffset>
          </wp:positionV>
          <wp:extent cx="7556603" cy="1219200"/>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6603"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781D"/>
    <w:multiLevelType w:val="hybridMultilevel"/>
    <w:tmpl w:val="A64638AE"/>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1" w15:restartNumberingAfterBreak="0">
    <w:nsid w:val="140C4B9E"/>
    <w:multiLevelType w:val="hybridMultilevel"/>
    <w:tmpl w:val="59C2E82C"/>
    <w:lvl w:ilvl="0" w:tplc="1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7F2ECA"/>
    <w:multiLevelType w:val="hybridMultilevel"/>
    <w:tmpl w:val="BE903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8006A9"/>
    <w:multiLevelType w:val="hybridMultilevel"/>
    <w:tmpl w:val="B43E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274E3"/>
    <w:multiLevelType w:val="hybridMultilevel"/>
    <w:tmpl w:val="118EF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E36CB8"/>
    <w:multiLevelType w:val="hybridMultilevel"/>
    <w:tmpl w:val="92E6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5459E"/>
    <w:multiLevelType w:val="hybridMultilevel"/>
    <w:tmpl w:val="F68CEC4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70D6A"/>
    <w:multiLevelType w:val="hybridMultilevel"/>
    <w:tmpl w:val="456C91E6"/>
    <w:lvl w:ilvl="0" w:tplc="0409000F">
      <w:start w:val="1"/>
      <w:numFmt w:val="decimal"/>
      <w:lvlText w:val="%1."/>
      <w:lvlJc w:val="left"/>
      <w:pPr>
        <w:tabs>
          <w:tab w:val="num" w:pos="360"/>
        </w:tabs>
        <w:ind w:left="360" w:hanging="360"/>
      </w:pPr>
    </w:lvl>
    <w:lvl w:ilvl="1" w:tplc="72685D48">
      <w:numFmt w:val="bullet"/>
      <w:lvlText w:val="-"/>
      <w:lvlJc w:val="left"/>
      <w:pPr>
        <w:tabs>
          <w:tab w:val="num" w:pos="1080"/>
        </w:tabs>
        <w:ind w:left="1080" w:hanging="360"/>
      </w:pPr>
      <w:rPr>
        <w:rFonts w:ascii="Arial" w:eastAsia="Times New Roman" w:hAnsi="Arial" w:cs="Aria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0415483">
    <w:abstractNumId w:val="3"/>
  </w:num>
  <w:num w:numId="2" w16cid:durableId="217329858">
    <w:abstractNumId w:val="6"/>
  </w:num>
  <w:num w:numId="3" w16cid:durableId="1402752111">
    <w:abstractNumId w:val="4"/>
  </w:num>
  <w:num w:numId="4" w16cid:durableId="147019780">
    <w:abstractNumId w:val="5"/>
  </w:num>
  <w:num w:numId="5" w16cid:durableId="936211115">
    <w:abstractNumId w:val="2"/>
  </w:num>
  <w:num w:numId="6" w16cid:durableId="1482581663">
    <w:abstractNumId w:val="1"/>
  </w:num>
  <w:num w:numId="7" w16cid:durableId="498233514">
    <w:abstractNumId w:val="0"/>
  </w:num>
  <w:num w:numId="8" w16cid:durableId="50621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1B"/>
    <w:rsid w:val="00056817"/>
    <w:rsid w:val="00087603"/>
    <w:rsid w:val="000B09EB"/>
    <w:rsid w:val="000C44E1"/>
    <w:rsid w:val="000D0E4D"/>
    <w:rsid w:val="000F3BC3"/>
    <w:rsid w:val="00170FA2"/>
    <w:rsid w:val="0017768E"/>
    <w:rsid w:val="001867C1"/>
    <w:rsid w:val="001D3A6F"/>
    <w:rsid w:val="001E0534"/>
    <w:rsid w:val="001F2112"/>
    <w:rsid w:val="0021406A"/>
    <w:rsid w:val="002213EB"/>
    <w:rsid w:val="002533D1"/>
    <w:rsid w:val="00263051"/>
    <w:rsid w:val="00266EAC"/>
    <w:rsid w:val="00270371"/>
    <w:rsid w:val="002A33FF"/>
    <w:rsid w:val="002C2C59"/>
    <w:rsid w:val="002E0324"/>
    <w:rsid w:val="002F6B32"/>
    <w:rsid w:val="002F7C7D"/>
    <w:rsid w:val="00306D35"/>
    <w:rsid w:val="00330A7F"/>
    <w:rsid w:val="003661DF"/>
    <w:rsid w:val="00390F1B"/>
    <w:rsid w:val="003D1264"/>
    <w:rsid w:val="00417092"/>
    <w:rsid w:val="00435CE3"/>
    <w:rsid w:val="00441836"/>
    <w:rsid w:val="004A2437"/>
    <w:rsid w:val="005048E0"/>
    <w:rsid w:val="005262FE"/>
    <w:rsid w:val="0055169F"/>
    <w:rsid w:val="0055305C"/>
    <w:rsid w:val="00556EB1"/>
    <w:rsid w:val="005643CE"/>
    <w:rsid w:val="00573662"/>
    <w:rsid w:val="00583898"/>
    <w:rsid w:val="00583F54"/>
    <w:rsid w:val="00586A42"/>
    <w:rsid w:val="00591A2B"/>
    <w:rsid w:val="005B475D"/>
    <w:rsid w:val="005C5D96"/>
    <w:rsid w:val="005F7C94"/>
    <w:rsid w:val="00601FB5"/>
    <w:rsid w:val="00602D05"/>
    <w:rsid w:val="00603575"/>
    <w:rsid w:val="00650DA0"/>
    <w:rsid w:val="006737D6"/>
    <w:rsid w:val="006F57B5"/>
    <w:rsid w:val="006F6CEC"/>
    <w:rsid w:val="00710773"/>
    <w:rsid w:val="00716E54"/>
    <w:rsid w:val="00724FBF"/>
    <w:rsid w:val="00731F01"/>
    <w:rsid w:val="00746F16"/>
    <w:rsid w:val="007A001D"/>
    <w:rsid w:val="007D198B"/>
    <w:rsid w:val="00823550"/>
    <w:rsid w:val="008A16BE"/>
    <w:rsid w:val="00900B09"/>
    <w:rsid w:val="00923872"/>
    <w:rsid w:val="009374E5"/>
    <w:rsid w:val="00962873"/>
    <w:rsid w:val="00993069"/>
    <w:rsid w:val="00A00804"/>
    <w:rsid w:val="00A16595"/>
    <w:rsid w:val="00A42267"/>
    <w:rsid w:val="00A42EA1"/>
    <w:rsid w:val="00A531E8"/>
    <w:rsid w:val="00A54333"/>
    <w:rsid w:val="00A74BF1"/>
    <w:rsid w:val="00A75E63"/>
    <w:rsid w:val="00A95E69"/>
    <w:rsid w:val="00AC2A10"/>
    <w:rsid w:val="00AD0F1B"/>
    <w:rsid w:val="00AE68C8"/>
    <w:rsid w:val="00B12C99"/>
    <w:rsid w:val="00B43A01"/>
    <w:rsid w:val="00B508FF"/>
    <w:rsid w:val="00B513A4"/>
    <w:rsid w:val="00B545B0"/>
    <w:rsid w:val="00C10FBD"/>
    <w:rsid w:val="00C55FE1"/>
    <w:rsid w:val="00C60C29"/>
    <w:rsid w:val="00CA01B2"/>
    <w:rsid w:val="00CA0F7E"/>
    <w:rsid w:val="00CB1FF9"/>
    <w:rsid w:val="00D13D6C"/>
    <w:rsid w:val="00D15C52"/>
    <w:rsid w:val="00D616BB"/>
    <w:rsid w:val="00D83784"/>
    <w:rsid w:val="00DB426D"/>
    <w:rsid w:val="00DC3152"/>
    <w:rsid w:val="00DD1F3E"/>
    <w:rsid w:val="00DE7195"/>
    <w:rsid w:val="00E00BDB"/>
    <w:rsid w:val="00E11054"/>
    <w:rsid w:val="00E35176"/>
    <w:rsid w:val="00E5257F"/>
    <w:rsid w:val="00E62B27"/>
    <w:rsid w:val="00E72A65"/>
    <w:rsid w:val="00ED7C5E"/>
    <w:rsid w:val="00EF02B4"/>
    <w:rsid w:val="00F21756"/>
    <w:rsid w:val="00F2694A"/>
    <w:rsid w:val="00F405FE"/>
    <w:rsid w:val="00F52392"/>
    <w:rsid w:val="00F7767E"/>
    <w:rsid w:val="00F909A5"/>
    <w:rsid w:val="00FD4B20"/>
    <w:rsid w:val="00FD52EE"/>
    <w:rsid w:val="00FE3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ADB12"/>
  <w15:chartTrackingRefBased/>
  <w15:docId w15:val="{D76B5AA4-E9D3-D941-AA5A-CE6FBCF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773"/>
    <w:pPr>
      <w:tabs>
        <w:tab w:val="center" w:pos="4513"/>
        <w:tab w:val="right" w:pos="9026"/>
      </w:tabs>
    </w:pPr>
  </w:style>
  <w:style w:type="character" w:customStyle="1" w:styleId="HeaderChar">
    <w:name w:val="Header Char"/>
    <w:basedOn w:val="DefaultParagraphFont"/>
    <w:link w:val="Header"/>
    <w:uiPriority w:val="99"/>
    <w:rsid w:val="00710773"/>
  </w:style>
  <w:style w:type="paragraph" w:styleId="Footer">
    <w:name w:val="footer"/>
    <w:basedOn w:val="Normal"/>
    <w:link w:val="FooterChar"/>
    <w:uiPriority w:val="99"/>
    <w:unhideWhenUsed/>
    <w:rsid w:val="00710773"/>
    <w:pPr>
      <w:tabs>
        <w:tab w:val="center" w:pos="4513"/>
        <w:tab w:val="right" w:pos="9026"/>
      </w:tabs>
    </w:pPr>
  </w:style>
  <w:style w:type="character" w:customStyle="1" w:styleId="FooterChar">
    <w:name w:val="Footer Char"/>
    <w:basedOn w:val="DefaultParagraphFont"/>
    <w:link w:val="Footer"/>
    <w:uiPriority w:val="99"/>
    <w:rsid w:val="00710773"/>
  </w:style>
  <w:style w:type="paragraph" w:customStyle="1" w:styleId="p1">
    <w:name w:val="p1"/>
    <w:basedOn w:val="Normal"/>
    <w:rsid w:val="00B12C99"/>
    <w:pPr>
      <w:jc w:val="right"/>
    </w:pPr>
    <w:rPr>
      <w:rFonts w:ascii="Slicker" w:eastAsia="Times New Roman" w:hAnsi="Slicker" w:cs="Times New Roman"/>
      <w:sz w:val="10"/>
      <w:szCs w:val="10"/>
      <w:lang w:eastAsia="en-GB"/>
    </w:rPr>
  </w:style>
  <w:style w:type="table" w:styleId="TableGrid">
    <w:name w:val="Table Grid"/>
    <w:basedOn w:val="TableNormal"/>
    <w:uiPriority w:val="39"/>
    <w:rsid w:val="0073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2EE"/>
    <w:pPr>
      <w:ind w:left="720"/>
      <w:contextualSpacing/>
    </w:pPr>
  </w:style>
  <w:style w:type="paragraph" w:styleId="BalloonText">
    <w:name w:val="Balloon Text"/>
    <w:basedOn w:val="Normal"/>
    <w:link w:val="BalloonTextChar"/>
    <w:uiPriority w:val="99"/>
    <w:semiHidden/>
    <w:unhideWhenUsed/>
    <w:rsid w:val="00FD4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Mynhardt</dc:creator>
  <cp:keywords/>
  <dc:description/>
  <cp:lastModifiedBy>Zukiswa Dlamini</cp:lastModifiedBy>
  <cp:revision>3</cp:revision>
  <cp:lastPrinted>2022-02-21T10:27:00Z</cp:lastPrinted>
  <dcterms:created xsi:type="dcterms:W3CDTF">2024-02-21T09:45:00Z</dcterms:created>
  <dcterms:modified xsi:type="dcterms:W3CDTF">2024-06-21T07:49:00Z</dcterms:modified>
</cp:coreProperties>
</file>